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2A" w:rsidRDefault="00F07341" w:rsidP="005D7065">
      <w:pPr>
        <w:pStyle w:val="LifeSubheading"/>
        <w:spacing w:before="0"/>
      </w:pPr>
      <w:r>
        <w:t xml:space="preserve">Section 1 - </w:t>
      </w:r>
      <w:r w:rsidR="00B9672A">
        <w:t xml:space="preserve">Overview </w:t>
      </w:r>
    </w:p>
    <w:p w:rsidR="005D7065" w:rsidRPr="00CD255C" w:rsidRDefault="005D7065" w:rsidP="005D7065">
      <w:pPr>
        <w:spacing w:before="0" w:after="100" w:afterAutospacing="1" w:line="360" w:lineRule="atLeast"/>
        <w:rPr>
          <w:rFonts w:eastAsia="Times New Roman" w:cs="Arial"/>
          <w:color w:val="000000"/>
        </w:rPr>
      </w:pPr>
      <w:r w:rsidRPr="00CD255C">
        <w:rPr>
          <w:rFonts w:eastAsia="Times New Roman" w:cs="Arial"/>
          <w:color w:val="000000"/>
        </w:rPr>
        <w:t xml:space="preserve">This policy aims to ensure that all members of the UNE Life community using Social Media, have guidance about the </w:t>
      </w:r>
      <w:r>
        <w:rPr>
          <w:rFonts w:eastAsia="Times New Roman" w:cs="Arial"/>
          <w:color w:val="000000"/>
        </w:rPr>
        <w:t xml:space="preserve">UNE Life’s </w:t>
      </w:r>
      <w:r w:rsidRPr="00CD255C">
        <w:rPr>
          <w:rFonts w:eastAsia="Times New Roman" w:cs="Arial"/>
          <w:color w:val="000000"/>
        </w:rPr>
        <w:t>expectations of online etiquette and responsible conduct within a social media environment.</w:t>
      </w:r>
    </w:p>
    <w:p w:rsidR="005D7065" w:rsidRPr="00CD255C" w:rsidRDefault="005D7065" w:rsidP="005D7065">
      <w:pPr>
        <w:spacing w:before="0" w:after="100" w:afterAutospacing="1" w:line="360" w:lineRule="atLeast"/>
        <w:rPr>
          <w:rFonts w:eastAsia="Times New Roman" w:cs="Arial"/>
          <w:color w:val="000000"/>
        </w:rPr>
      </w:pPr>
      <w:r w:rsidRPr="00CD255C">
        <w:rPr>
          <w:rFonts w:eastAsia="Times New Roman" w:cs="Arial"/>
          <w:color w:val="000000"/>
        </w:rPr>
        <w:t xml:space="preserve">UNE Life acknowledges the capacity of social media in general, as a powerful communications channel with global </w:t>
      </w:r>
      <w:r>
        <w:rPr>
          <w:rFonts w:eastAsia="Times New Roman" w:cs="Arial"/>
          <w:color w:val="000000"/>
        </w:rPr>
        <w:t xml:space="preserve">and targeted </w:t>
      </w:r>
      <w:r w:rsidRPr="00CD255C">
        <w:rPr>
          <w:rFonts w:eastAsia="Times New Roman" w:cs="Arial"/>
          <w:color w:val="000000"/>
        </w:rPr>
        <w:t xml:space="preserve">reach allowing for direct, open dialogue and the interactive outreach and exchange of ideas between the online community and their contacts. </w:t>
      </w:r>
    </w:p>
    <w:p w:rsidR="005D7065" w:rsidRPr="00CD255C" w:rsidRDefault="005D7065" w:rsidP="005D7065">
      <w:pPr>
        <w:spacing w:before="0" w:after="100" w:afterAutospacing="1" w:line="360" w:lineRule="atLeast"/>
        <w:rPr>
          <w:rFonts w:eastAsia="Times New Roman" w:cs="Arial"/>
          <w:color w:val="000000"/>
        </w:rPr>
      </w:pPr>
      <w:r>
        <w:rPr>
          <w:rFonts w:eastAsia="Times New Roman" w:cs="Arial"/>
          <w:color w:val="000000"/>
        </w:rPr>
        <w:t>UNE</w:t>
      </w:r>
      <w:r w:rsidRPr="00CD255C">
        <w:rPr>
          <w:rFonts w:eastAsia="Times New Roman" w:cs="Arial"/>
          <w:color w:val="000000"/>
        </w:rPr>
        <w:t xml:space="preserve"> Life operates in a commercial environment and social media channels should reflect this</w:t>
      </w:r>
      <w:r w:rsidRPr="00852A87">
        <w:rPr>
          <w:rFonts w:eastAsia="Times New Roman" w:cs="Arial"/>
          <w:color w:val="000000"/>
        </w:rPr>
        <w:t xml:space="preserve">. </w:t>
      </w:r>
      <w:r>
        <w:rPr>
          <w:rFonts w:eastAsia="Times New Roman" w:cs="Arial"/>
          <w:color w:val="000000"/>
        </w:rPr>
        <w:t>UNE Life Representatives</w:t>
      </w:r>
      <w:r w:rsidRPr="00CD255C">
        <w:rPr>
          <w:rFonts w:eastAsia="Times New Roman" w:cs="Arial"/>
          <w:color w:val="000000"/>
        </w:rPr>
        <w:t xml:space="preserve"> should be aware that when contributing to online content </w:t>
      </w:r>
      <w:r>
        <w:rPr>
          <w:rFonts w:eastAsia="Times New Roman" w:cs="Arial"/>
          <w:color w:val="000000"/>
        </w:rPr>
        <w:t xml:space="preserve">for </w:t>
      </w:r>
      <w:r w:rsidRPr="00CD255C">
        <w:rPr>
          <w:rFonts w:eastAsia="Times New Roman" w:cs="Arial"/>
          <w:color w:val="000000"/>
        </w:rPr>
        <w:t xml:space="preserve">their respective business they are also representing the UNE Life brand, and by extension the University of New England. </w:t>
      </w:r>
    </w:p>
    <w:p w:rsidR="005D7065" w:rsidRPr="00CD255C" w:rsidRDefault="005D7065" w:rsidP="005D7065">
      <w:pPr>
        <w:spacing w:before="0" w:after="100" w:afterAutospacing="1" w:line="360" w:lineRule="atLeast"/>
        <w:rPr>
          <w:rFonts w:eastAsia="Times New Roman" w:cs="Arial"/>
          <w:color w:val="000000"/>
        </w:rPr>
      </w:pPr>
      <w:r>
        <w:rPr>
          <w:rFonts w:eastAsia="Times New Roman" w:cs="Arial"/>
          <w:color w:val="000000"/>
        </w:rPr>
        <w:t>UNE Life Representatives</w:t>
      </w:r>
      <w:r w:rsidRPr="00CD255C">
        <w:rPr>
          <w:rFonts w:eastAsia="Times New Roman" w:cs="Arial"/>
          <w:color w:val="000000"/>
        </w:rPr>
        <w:t xml:space="preserve"> who choose to interact with the University’s social media channels, either on a personal or commercial level, should be familiar with, and comply with, the UNE Social Media Policy. </w:t>
      </w:r>
    </w:p>
    <w:p w:rsidR="005D7065" w:rsidRPr="00CD255C" w:rsidRDefault="005D7065" w:rsidP="005D7065">
      <w:pPr>
        <w:spacing w:before="0" w:after="100" w:afterAutospacing="1" w:line="360" w:lineRule="atLeast"/>
        <w:rPr>
          <w:rFonts w:eastAsia="Times New Roman" w:cs="Arial"/>
          <w:color w:val="000000"/>
        </w:rPr>
      </w:pPr>
      <w:r w:rsidRPr="00CD255C">
        <w:rPr>
          <w:rFonts w:eastAsia="Times New Roman" w:cs="Arial"/>
          <w:color w:val="000000"/>
        </w:rPr>
        <w:t xml:space="preserve">Whilst engaging with social media can deliver significant benefit to UNE Life, it is also a medium that due to its scale and speed of transmission, can magnify both positive and negative discourse and publicity. It therefore carries with it the potential for significant reputational damage and </w:t>
      </w:r>
      <w:proofErr w:type="gramStart"/>
      <w:r w:rsidRPr="00CD255C">
        <w:rPr>
          <w:rFonts w:eastAsia="Times New Roman" w:cs="Arial"/>
          <w:color w:val="000000"/>
        </w:rPr>
        <w:t>as a consequence</w:t>
      </w:r>
      <w:proofErr w:type="gramEnd"/>
      <w:r w:rsidRPr="00CD255C">
        <w:rPr>
          <w:rFonts w:eastAsia="Times New Roman" w:cs="Arial"/>
          <w:color w:val="000000"/>
        </w:rPr>
        <w:t>, the use of social media should be approached with consideration, sensitivity and respect.</w:t>
      </w:r>
    </w:p>
    <w:p w:rsidR="00B9672A" w:rsidRPr="00B9672A" w:rsidRDefault="00B9672A" w:rsidP="005D7065">
      <w:pPr>
        <w:pStyle w:val="LifeSubheading"/>
        <w:spacing w:before="0"/>
      </w:pPr>
      <w:r>
        <w:t xml:space="preserve"> </w:t>
      </w:r>
      <w:r w:rsidR="00F07341">
        <w:t xml:space="preserve">Section 2 - </w:t>
      </w:r>
      <w:r w:rsidRPr="00B9672A">
        <w:t xml:space="preserve">Scope </w:t>
      </w:r>
    </w:p>
    <w:p w:rsidR="005D7065" w:rsidRPr="00CD255C" w:rsidRDefault="005D7065" w:rsidP="005D7065">
      <w:pPr>
        <w:spacing w:before="0" w:after="100" w:afterAutospacing="1" w:line="360" w:lineRule="atLeast"/>
        <w:rPr>
          <w:rFonts w:eastAsia="Times New Roman" w:cs="Arial"/>
          <w:color w:val="000000"/>
        </w:rPr>
      </w:pPr>
      <w:r w:rsidRPr="00CD255C">
        <w:rPr>
          <w:rFonts w:eastAsia="Times New Roman" w:cs="Arial"/>
          <w:color w:val="000000"/>
        </w:rPr>
        <w:t xml:space="preserve">This policy applies to social networking and interactions in an online environment, where a participant is associated with the </w:t>
      </w:r>
      <w:r w:rsidRPr="00852A87">
        <w:rPr>
          <w:rFonts w:eastAsia="Times New Roman" w:cs="Arial"/>
          <w:color w:val="000000"/>
        </w:rPr>
        <w:t xml:space="preserve">UNE Life. </w:t>
      </w:r>
      <w:r w:rsidRPr="00CD255C">
        <w:rPr>
          <w:rFonts w:eastAsia="Times New Roman" w:cs="Arial"/>
          <w:color w:val="000000"/>
        </w:rPr>
        <w:t xml:space="preserve">This policy does not apply to the personal use of social media where there is no consequence to UNE Life or UNE. </w:t>
      </w:r>
    </w:p>
    <w:p w:rsidR="00B9672A" w:rsidRDefault="00B9672A" w:rsidP="005D7065">
      <w:pPr>
        <w:pStyle w:val="LifeSubheading"/>
        <w:spacing w:before="0"/>
      </w:pPr>
      <w:r>
        <w:t xml:space="preserve"> </w:t>
      </w:r>
      <w:r w:rsidR="00F07341">
        <w:t xml:space="preserve">Section 3 - </w:t>
      </w:r>
      <w:r w:rsidR="005D7065">
        <w:t>Policy</w:t>
      </w:r>
      <w:r>
        <w:t xml:space="preserve"> </w:t>
      </w:r>
    </w:p>
    <w:p w:rsidR="005D7065" w:rsidRPr="00CD255C" w:rsidRDefault="005D7065" w:rsidP="005D7065">
      <w:pPr>
        <w:spacing w:before="0" w:after="100" w:afterAutospacing="1" w:line="360" w:lineRule="atLeast"/>
        <w:rPr>
          <w:rFonts w:eastAsia="Times New Roman" w:cs="Arial"/>
          <w:color w:val="000000"/>
        </w:rPr>
      </w:pPr>
      <w:r w:rsidRPr="00CD255C">
        <w:rPr>
          <w:rFonts w:eastAsia="Times New Roman" w:cs="Arial"/>
          <w:color w:val="000000"/>
        </w:rPr>
        <w:t xml:space="preserve">(1) Social media use by </w:t>
      </w:r>
      <w:r>
        <w:rPr>
          <w:rFonts w:eastAsia="Times New Roman" w:cs="Arial"/>
          <w:color w:val="000000"/>
        </w:rPr>
        <w:t>UNE Life Representatives</w:t>
      </w:r>
      <w:r w:rsidRPr="00CD255C">
        <w:rPr>
          <w:rFonts w:eastAsia="Times New Roman" w:cs="Arial"/>
          <w:color w:val="000000"/>
        </w:rPr>
        <w:t xml:space="preserve"> is to comply with the UNE Life policies listed at the end of this document (including those related to misconduct), the </w:t>
      </w:r>
      <w:hyperlink r:id="rId8" w:history="1">
        <w:r w:rsidRPr="00CD255C">
          <w:rPr>
            <w:rFonts w:eastAsia="Times New Roman" w:cs="Arial"/>
            <w:color w:val="000000"/>
            <w:u w:val="single"/>
          </w:rPr>
          <w:t>Copyright Act, 1968 </w:t>
        </w:r>
      </w:hyperlink>
      <w:r w:rsidRPr="00CD255C">
        <w:rPr>
          <w:rFonts w:eastAsia="Times New Roman" w:cs="Arial"/>
          <w:color w:val="000000"/>
        </w:rPr>
        <w:t>(Cwth), the </w:t>
      </w:r>
      <w:hyperlink r:id="rId9" w:history="1">
        <w:r w:rsidRPr="00CD255C">
          <w:rPr>
            <w:rFonts w:eastAsia="Times New Roman" w:cs="Arial"/>
            <w:color w:val="000000"/>
            <w:u w:val="single"/>
          </w:rPr>
          <w:t>Privacy and Personal Information Protection Act, 1998</w:t>
        </w:r>
      </w:hyperlink>
      <w:r w:rsidRPr="00CD255C">
        <w:rPr>
          <w:rFonts w:eastAsia="Times New Roman" w:cs="Arial"/>
          <w:color w:val="000000"/>
        </w:rPr>
        <w:t> (NSW) , the Privacy Amendment (Enhancing Privacy Protection) Act, 2012 (Cwth) and any other applicable laws.</w:t>
      </w:r>
    </w:p>
    <w:p w:rsidR="005D7065" w:rsidRPr="00CD255C" w:rsidRDefault="005D7065" w:rsidP="005D7065">
      <w:pPr>
        <w:spacing w:before="0" w:after="100" w:afterAutospacing="1" w:line="360" w:lineRule="atLeast"/>
        <w:rPr>
          <w:rFonts w:eastAsia="Times New Roman" w:cs="Arial"/>
          <w:color w:val="000000"/>
        </w:rPr>
      </w:pPr>
      <w:r w:rsidRPr="00CD255C">
        <w:rPr>
          <w:rFonts w:eastAsia="Times New Roman" w:cs="Arial"/>
          <w:color w:val="000000"/>
        </w:rPr>
        <w:t>(2) </w:t>
      </w:r>
      <w:r>
        <w:rPr>
          <w:rFonts w:eastAsia="Times New Roman" w:cs="Arial"/>
          <w:color w:val="000000"/>
        </w:rPr>
        <w:t>UNE Life Representatives</w:t>
      </w:r>
      <w:r w:rsidRPr="00CD255C">
        <w:rPr>
          <w:rFonts w:eastAsia="Times New Roman" w:cs="Arial"/>
          <w:color w:val="000000"/>
        </w:rPr>
        <w:t xml:space="preserve"> engaging in UNE Life</w:t>
      </w:r>
      <w:r>
        <w:rPr>
          <w:rFonts w:eastAsia="Times New Roman" w:cs="Arial"/>
          <w:color w:val="000000"/>
        </w:rPr>
        <w:t xml:space="preserve"> </w:t>
      </w:r>
      <w:r w:rsidRPr="00CD255C">
        <w:rPr>
          <w:rFonts w:eastAsia="Times New Roman" w:cs="Arial"/>
          <w:color w:val="000000"/>
        </w:rPr>
        <w:t>related social media activities are responsible for ensuring the accuracy, transparency and truthfulness of their communications and for compliance with this policy and other applicable policies, laws and guidelines.</w:t>
      </w:r>
    </w:p>
    <w:p w:rsidR="005D7065" w:rsidRPr="00CD255C" w:rsidRDefault="005D7065" w:rsidP="005D7065">
      <w:pPr>
        <w:spacing w:before="0" w:after="100" w:afterAutospacing="1" w:line="360" w:lineRule="atLeast"/>
        <w:rPr>
          <w:rFonts w:eastAsia="Times New Roman" w:cs="Arial"/>
          <w:color w:val="000000"/>
        </w:rPr>
      </w:pPr>
      <w:r w:rsidRPr="00CD255C">
        <w:rPr>
          <w:rFonts w:eastAsia="Times New Roman" w:cs="Arial"/>
          <w:color w:val="000000"/>
        </w:rPr>
        <w:t>(3) Inflammatory, racist, sexist and offensive comments; confidential material or content that infringes copyright must not be posted or otherwise use</w:t>
      </w:r>
      <w:r>
        <w:rPr>
          <w:rFonts w:eastAsia="Times New Roman" w:cs="Arial"/>
          <w:color w:val="000000"/>
        </w:rPr>
        <w:t xml:space="preserve">d </w:t>
      </w:r>
      <w:r w:rsidRPr="00CD255C">
        <w:rPr>
          <w:rFonts w:eastAsia="Times New Roman" w:cs="Arial"/>
          <w:color w:val="000000"/>
        </w:rPr>
        <w:t>by any</w:t>
      </w:r>
      <w:r>
        <w:rPr>
          <w:rFonts w:eastAsia="Times New Roman" w:cs="Arial"/>
          <w:color w:val="000000"/>
        </w:rPr>
        <w:t xml:space="preserve"> user</w:t>
      </w:r>
      <w:r w:rsidRPr="00CD255C">
        <w:rPr>
          <w:rFonts w:eastAsia="Times New Roman" w:cs="Arial"/>
          <w:color w:val="000000"/>
        </w:rPr>
        <w:t xml:space="preserve">. This content will be removed at the discretion on the administrator. UNE Life </w:t>
      </w:r>
      <w:r w:rsidRPr="00CD255C">
        <w:rPr>
          <w:rFonts w:eastAsia="Times New Roman" w:cs="Arial"/>
          <w:color w:val="000000"/>
        </w:rPr>
        <w:lastRenderedPageBreak/>
        <w:t>representatives posting to social media sites will be responsible in their capacity as a student or staff member (or as appropriate) for the content they publish and the comments they make.</w:t>
      </w:r>
    </w:p>
    <w:p w:rsidR="005D7065" w:rsidRPr="00CD255C" w:rsidRDefault="005D7065" w:rsidP="005D7065">
      <w:pPr>
        <w:spacing w:before="0" w:after="100" w:afterAutospacing="1" w:line="360" w:lineRule="atLeast"/>
        <w:rPr>
          <w:rFonts w:eastAsia="Times New Roman" w:cs="Arial"/>
          <w:color w:val="000000"/>
        </w:rPr>
      </w:pPr>
      <w:r w:rsidRPr="00CD255C">
        <w:rPr>
          <w:rFonts w:eastAsia="Times New Roman" w:cs="Arial"/>
          <w:color w:val="000000"/>
        </w:rPr>
        <w:t xml:space="preserve">(4) Intellectual freedom is recognised by </w:t>
      </w:r>
      <w:r>
        <w:rPr>
          <w:rFonts w:eastAsia="Times New Roman" w:cs="Arial"/>
          <w:color w:val="000000"/>
        </w:rPr>
        <w:t xml:space="preserve">UNE Life </w:t>
      </w:r>
      <w:r w:rsidRPr="00CD255C">
        <w:rPr>
          <w:rFonts w:eastAsia="Times New Roman" w:cs="Arial"/>
          <w:color w:val="000000"/>
        </w:rPr>
        <w:t xml:space="preserve">as </w:t>
      </w:r>
      <w:r>
        <w:rPr>
          <w:rFonts w:eastAsia="Times New Roman" w:cs="Arial"/>
          <w:color w:val="000000"/>
        </w:rPr>
        <w:t>an important aspect for promotion and engagement for respective businesses</w:t>
      </w:r>
      <w:r w:rsidRPr="00CD255C">
        <w:rPr>
          <w:rFonts w:eastAsia="Times New Roman" w:cs="Arial"/>
          <w:color w:val="000000"/>
        </w:rPr>
        <w:t xml:space="preserve">, it carries with it the responsibility for </w:t>
      </w:r>
      <w:r>
        <w:rPr>
          <w:rFonts w:eastAsia="Times New Roman" w:cs="Arial"/>
          <w:color w:val="000000"/>
        </w:rPr>
        <w:t>UNE Life Representatives</w:t>
      </w:r>
      <w:r w:rsidR="00C1683D">
        <w:rPr>
          <w:rFonts w:eastAsia="Times New Roman" w:cs="Arial"/>
          <w:color w:val="000000"/>
        </w:rPr>
        <w:t xml:space="preserve"> </w:t>
      </w:r>
      <w:bookmarkStart w:id="0" w:name="_GoBack"/>
      <w:bookmarkEnd w:id="0"/>
      <w:r w:rsidRPr="00CD255C">
        <w:rPr>
          <w:rFonts w:eastAsia="Times New Roman" w:cs="Arial"/>
          <w:color w:val="000000"/>
        </w:rPr>
        <w:t xml:space="preserve">(particularly within the context of a social media environment) to exercise that freedom with care, consideration and due caution. </w:t>
      </w:r>
    </w:p>
    <w:p w:rsidR="005D7065" w:rsidRDefault="005D7065" w:rsidP="005D7065">
      <w:pPr>
        <w:spacing w:before="0" w:after="100" w:afterAutospacing="1" w:line="360" w:lineRule="atLeast"/>
        <w:rPr>
          <w:rFonts w:eastAsia="Times New Roman" w:cs="Arial"/>
          <w:color w:val="000000"/>
        </w:rPr>
      </w:pPr>
      <w:r w:rsidRPr="00CD255C">
        <w:rPr>
          <w:rFonts w:eastAsia="Times New Roman" w:cs="Arial"/>
          <w:color w:val="000000"/>
        </w:rPr>
        <w:t>(5) </w:t>
      </w:r>
      <w:r>
        <w:rPr>
          <w:rFonts w:eastAsia="Times New Roman" w:cs="Arial"/>
          <w:color w:val="000000"/>
        </w:rPr>
        <w:t>UNE Life s</w:t>
      </w:r>
      <w:r w:rsidRPr="00CD255C">
        <w:rPr>
          <w:rFonts w:eastAsia="Times New Roman" w:cs="Arial"/>
          <w:color w:val="000000"/>
        </w:rPr>
        <w:t>taff should not make comment on personal social media that could be construed that they are commenting as a staff member of UNE Life or be identified as a UNE Life staff member</w:t>
      </w:r>
      <w:r>
        <w:rPr>
          <w:rFonts w:eastAsia="Times New Roman" w:cs="Arial"/>
          <w:color w:val="000000"/>
        </w:rPr>
        <w:t>.</w:t>
      </w:r>
    </w:p>
    <w:p w:rsidR="005D7065" w:rsidRPr="00CD255C" w:rsidRDefault="005D7065" w:rsidP="005D7065">
      <w:pPr>
        <w:spacing w:before="0" w:after="100" w:afterAutospacing="1" w:line="360" w:lineRule="atLeast"/>
        <w:rPr>
          <w:rFonts w:eastAsia="Times New Roman" w:cs="Arial"/>
          <w:color w:val="000000"/>
        </w:rPr>
      </w:pPr>
      <w:r>
        <w:rPr>
          <w:rFonts w:eastAsia="Times New Roman" w:cs="Arial"/>
          <w:color w:val="000000"/>
        </w:rPr>
        <w:t>(6) Administrators should ensure that</w:t>
      </w:r>
      <w:r w:rsidR="00B70B10">
        <w:rPr>
          <w:rFonts w:eastAsia="Times New Roman" w:cs="Arial"/>
          <w:color w:val="000000"/>
        </w:rPr>
        <w:t xml:space="preserve"> social media</w:t>
      </w:r>
      <w:r>
        <w:rPr>
          <w:rFonts w:eastAsia="Times New Roman" w:cs="Arial"/>
          <w:color w:val="000000"/>
        </w:rPr>
        <w:t xml:space="preserve"> security measures and privacy are of the highest standards </w:t>
      </w:r>
      <w:proofErr w:type="gramStart"/>
      <w:r>
        <w:rPr>
          <w:rFonts w:eastAsia="Times New Roman" w:cs="Arial"/>
          <w:color w:val="000000"/>
        </w:rPr>
        <w:t>at all times</w:t>
      </w:r>
      <w:proofErr w:type="gramEnd"/>
      <w:r>
        <w:rPr>
          <w:rFonts w:eastAsia="Times New Roman" w:cs="Arial"/>
          <w:color w:val="000000"/>
        </w:rPr>
        <w:t xml:space="preserve">. In circumstances where UNE Life social media accounts are linked to personal social media accounts, staff are to exercise caution with personal account security </w:t>
      </w:r>
      <w:proofErr w:type="gramStart"/>
      <w:r>
        <w:rPr>
          <w:rFonts w:eastAsia="Times New Roman" w:cs="Arial"/>
          <w:color w:val="000000"/>
        </w:rPr>
        <w:t>at all times</w:t>
      </w:r>
      <w:proofErr w:type="gramEnd"/>
      <w:r>
        <w:rPr>
          <w:rFonts w:eastAsia="Times New Roman" w:cs="Arial"/>
          <w:color w:val="000000"/>
        </w:rPr>
        <w:t xml:space="preserve">. If a personal account is compromised, and the UNE Life brand damaged through third-party posting, UNE Life may consider the account owner in question responsible for the content under this policy. </w:t>
      </w:r>
    </w:p>
    <w:p w:rsidR="005D7065" w:rsidRPr="00CD255C" w:rsidRDefault="005D7065" w:rsidP="005D7065">
      <w:pPr>
        <w:spacing w:before="0" w:after="100" w:afterAutospacing="1" w:line="360" w:lineRule="atLeast"/>
        <w:rPr>
          <w:rFonts w:eastAsia="Times New Roman" w:cs="Arial"/>
          <w:color w:val="000000"/>
        </w:rPr>
      </w:pPr>
      <w:r w:rsidRPr="00CD255C">
        <w:rPr>
          <w:rFonts w:eastAsia="Times New Roman" w:cs="Arial"/>
          <w:color w:val="000000"/>
        </w:rPr>
        <w:t>(</w:t>
      </w:r>
      <w:r>
        <w:rPr>
          <w:rFonts w:eastAsia="Times New Roman" w:cs="Arial"/>
          <w:color w:val="000000"/>
        </w:rPr>
        <w:t>7</w:t>
      </w:r>
      <w:r w:rsidRPr="00CD255C">
        <w:rPr>
          <w:rFonts w:eastAsia="Times New Roman" w:cs="Arial"/>
          <w:color w:val="000000"/>
        </w:rPr>
        <w:t>) </w:t>
      </w:r>
      <w:r>
        <w:rPr>
          <w:rFonts w:eastAsia="Times New Roman" w:cs="Arial"/>
          <w:color w:val="000000"/>
        </w:rPr>
        <w:t>UNE Life Representatives</w:t>
      </w:r>
      <w:r w:rsidRPr="00CD255C">
        <w:rPr>
          <w:rFonts w:eastAsia="Times New Roman" w:cs="Arial"/>
          <w:color w:val="000000"/>
        </w:rPr>
        <w:t xml:space="preserve"> should check provider regulations and terms of service for media channels in use - as well as ensuring compliance with UNE Life policy. Where offensive or inappropriate conduct by </w:t>
      </w:r>
      <w:r>
        <w:rPr>
          <w:rFonts w:eastAsia="Times New Roman" w:cs="Arial"/>
          <w:color w:val="000000"/>
        </w:rPr>
        <w:t>UNE Life Representatives</w:t>
      </w:r>
      <w:r w:rsidRPr="002F4ACA" w:rsidDel="002F4ACA">
        <w:rPr>
          <w:rFonts w:eastAsia="Times New Roman" w:cs="Arial"/>
          <w:color w:val="000000"/>
        </w:rPr>
        <w:t xml:space="preserve"> </w:t>
      </w:r>
      <w:r w:rsidRPr="00CD255C">
        <w:rPr>
          <w:rFonts w:eastAsia="Times New Roman" w:cs="Arial"/>
          <w:color w:val="000000"/>
        </w:rPr>
        <w:t>about UNE Life</w:t>
      </w:r>
      <w:r w:rsidRPr="00B37103">
        <w:rPr>
          <w:rFonts w:eastAsia="Times New Roman" w:cs="Arial"/>
          <w:color w:val="000000"/>
        </w:rPr>
        <w:t>,</w:t>
      </w:r>
      <w:r>
        <w:rPr>
          <w:rFonts w:eastAsia="Times New Roman" w:cs="Arial"/>
          <w:color w:val="000000"/>
        </w:rPr>
        <w:t xml:space="preserve"> </w:t>
      </w:r>
      <w:r w:rsidRPr="00B37103">
        <w:rPr>
          <w:rFonts w:eastAsia="Times New Roman" w:cs="Arial"/>
          <w:color w:val="000000"/>
        </w:rPr>
        <w:t xml:space="preserve">UNE </w:t>
      </w:r>
      <w:r w:rsidRPr="00CD255C">
        <w:rPr>
          <w:rFonts w:eastAsia="Times New Roman" w:cs="Arial"/>
          <w:color w:val="000000"/>
        </w:rPr>
        <w:t xml:space="preserve">or its representatives is observed and reported to UNE Life, a warning or takedown request will be forwarded to the </w:t>
      </w:r>
      <w:r>
        <w:rPr>
          <w:rFonts w:eastAsia="Times New Roman" w:cs="Arial"/>
          <w:color w:val="000000"/>
        </w:rPr>
        <w:t>UNE Life Representative</w:t>
      </w:r>
      <w:r w:rsidRPr="002F4ACA" w:rsidDel="002F4ACA">
        <w:rPr>
          <w:rFonts w:eastAsia="Times New Roman" w:cs="Arial"/>
          <w:color w:val="000000"/>
        </w:rPr>
        <w:t xml:space="preserve"> </w:t>
      </w:r>
      <w:r w:rsidRPr="00CD255C">
        <w:rPr>
          <w:rFonts w:eastAsia="Times New Roman" w:cs="Arial"/>
          <w:color w:val="000000"/>
        </w:rPr>
        <w:t xml:space="preserve">concerned if they are identifiable. If the </w:t>
      </w:r>
      <w:r>
        <w:rPr>
          <w:rFonts w:eastAsia="Times New Roman" w:cs="Arial"/>
          <w:color w:val="000000"/>
        </w:rPr>
        <w:t xml:space="preserve">UNE Life Representative </w:t>
      </w:r>
      <w:r w:rsidRPr="00CD255C">
        <w:rPr>
          <w:rFonts w:eastAsia="Times New Roman" w:cs="Arial"/>
          <w:color w:val="000000"/>
        </w:rPr>
        <w:t>is not identifiable or if the request is unheeded, the takedown request will be forwarded to the social media provider.</w:t>
      </w:r>
    </w:p>
    <w:p w:rsidR="005D7065" w:rsidRPr="00B70B10" w:rsidRDefault="005D7065" w:rsidP="00B70B10">
      <w:pPr>
        <w:spacing w:before="0" w:after="300" w:line="240" w:lineRule="atLeast"/>
        <w:outlineLvl w:val="3"/>
        <w:rPr>
          <w:rFonts w:eastAsia="Times New Roman" w:cs="Arial"/>
          <w:b/>
          <w:bCs/>
          <w:color w:val="92D050"/>
          <w:spacing w:val="-2"/>
          <w:sz w:val="24"/>
        </w:rPr>
      </w:pPr>
      <w:bookmarkStart w:id="1" w:name="maj1"/>
      <w:bookmarkEnd w:id="1"/>
      <w:r w:rsidRPr="00B70B10">
        <w:rPr>
          <w:rFonts w:eastAsia="Times New Roman" w:cs="Arial"/>
          <w:b/>
          <w:bCs/>
          <w:color w:val="92D050"/>
          <w:spacing w:val="-2"/>
          <w:sz w:val="24"/>
        </w:rPr>
        <w:t xml:space="preserve"> Social Media Channels</w:t>
      </w:r>
    </w:p>
    <w:p w:rsidR="005D7065" w:rsidRPr="00CD255C" w:rsidRDefault="005D7065" w:rsidP="005D7065">
      <w:pPr>
        <w:spacing w:before="0" w:after="100" w:afterAutospacing="1" w:line="360" w:lineRule="atLeast"/>
        <w:rPr>
          <w:rFonts w:eastAsia="Times New Roman" w:cs="Arial"/>
          <w:color w:val="000000"/>
        </w:rPr>
      </w:pPr>
      <w:r w:rsidRPr="00CD255C">
        <w:rPr>
          <w:rFonts w:eastAsia="Times New Roman" w:cs="Arial"/>
          <w:color w:val="000000"/>
        </w:rPr>
        <w:t>(</w:t>
      </w:r>
      <w:r>
        <w:rPr>
          <w:rFonts w:eastAsia="Times New Roman" w:cs="Arial"/>
          <w:color w:val="000000"/>
        </w:rPr>
        <w:t>8</w:t>
      </w:r>
      <w:r w:rsidRPr="00CD255C">
        <w:rPr>
          <w:rFonts w:eastAsia="Times New Roman" w:cs="Arial"/>
          <w:color w:val="000000"/>
        </w:rPr>
        <w:t>) </w:t>
      </w:r>
      <w:r>
        <w:rPr>
          <w:rFonts w:eastAsia="Times New Roman" w:cs="Arial"/>
          <w:color w:val="000000"/>
        </w:rPr>
        <w:t>Social</w:t>
      </w:r>
      <w:r w:rsidRPr="00CD255C">
        <w:rPr>
          <w:rFonts w:eastAsia="Times New Roman" w:cs="Arial"/>
          <w:color w:val="000000"/>
        </w:rPr>
        <w:t xml:space="preserve"> media channels purporting to represent </w:t>
      </w:r>
      <w:r>
        <w:rPr>
          <w:rFonts w:eastAsia="Times New Roman" w:cs="Arial"/>
          <w:color w:val="000000"/>
        </w:rPr>
        <w:t xml:space="preserve">UNE Life </w:t>
      </w:r>
      <w:r w:rsidRPr="00CD255C">
        <w:rPr>
          <w:rFonts w:eastAsia="Times New Roman" w:cs="Arial"/>
          <w:color w:val="000000"/>
        </w:rPr>
        <w:t>are only to be used with the approval of the appropriate U</w:t>
      </w:r>
      <w:r>
        <w:rPr>
          <w:rFonts w:eastAsia="Times New Roman" w:cs="Arial"/>
          <w:color w:val="000000"/>
        </w:rPr>
        <w:t>NE Life</w:t>
      </w:r>
      <w:r w:rsidRPr="00CD255C">
        <w:rPr>
          <w:rFonts w:eastAsia="Times New Roman" w:cs="Arial"/>
          <w:color w:val="000000"/>
        </w:rPr>
        <w:t xml:space="preserve"> authority and with the knowledge and approval of the </w:t>
      </w:r>
      <w:r>
        <w:rPr>
          <w:rFonts w:eastAsia="Times New Roman" w:cs="Arial"/>
          <w:color w:val="000000"/>
        </w:rPr>
        <w:t>Communications &amp; Student Engagement Officer</w:t>
      </w:r>
      <w:r w:rsidRPr="00CD255C">
        <w:rPr>
          <w:rFonts w:eastAsia="Times New Roman" w:cs="Arial"/>
          <w:color w:val="000000"/>
        </w:rPr>
        <w:t xml:space="preserve"> in his/her role as Policy Administrator. Once approved, only </w:t>
      </w:r>
      <w:r>
        <w:rPr>
          <w:rFonts w:eastAsia="Times New Roman" w:cs="Arial"/>
          <w:color w:val="000000"/>
        </w:rPr>
        <w:t>UNE Life Representatives</w:t>
      </w:r>
      <w:r w:rsidRPr="002F4ACA" w:rsidDel="002F4ACA">
        <w:rPr>
          <w:rFonts w:eastAsia="Times New Roman" w:cs="Arial"/>
          <w:color w:val="000000"/>
        </w:rPr>
        <w:t xml:space="preserve"> </w:t>
      </w:r>
      <w:r w:rsidRPr="00CD255C">
        <w:rPr>
          <w:rFonts w:eastAsia="Times New Roman" w:cs="Arial"/>
          <w:color w:val="000000"/>
        </w:rPr>
        <w:t>can create corporate social media accounts</w:t>
      </w:r>
      <w:r>
        <w:rPr>
          <w:rFonts w:eastAsia="Times New Roman" w:cs="Arial"/>
          <w:color w:val="000000"/>
        </w:rPr>
        <w:t>.</w:t>
      </w:r>
    </w:p>
    <w:p w:rsidR="005D7065" w:rsidRPr="00CD255C" w:rsidRDefault="005D7065" w:rsidP="005D7065">
      <w:pPr>
        <w:spacing w:before="0" w:after="100" w:afterAutospacing="1" w:line="360" w:lineRule="atLeast"/>
        <w:rPr>
          <w:rFonts w:eastAsia="Times New Roman" w:cs="Arial"/>
          <w:color w:val="000000"/>
        </w:rPr>
      </w:pPr>
      <w:r w:rsidRPr="00CD255C">
        <w:rPr>
          <w:rFonts w:eastAsia="Times New Roman" w:cs="Arial"/>
          <w:color w:val="000000"/>
        </w:rPr>
        <w:t>(</w:t>
      </w:r>
      <w:r>
        <w:rPr>
          <w:rFonts w:eastAsia="Times New Roman" w:cs="Arial"/>
          <w:color w:val="000000"/>
        </w:rPr>
        <w:t>9</w:t>
      </w:r>
      <w:r w:rsidRPr="00CD255C">
        <w:rPr>
          <w:rFonts w:eastAsia="Times New Roman" w:cs="Arial"/>
          <w:color w:val="000000"/>
        </w:rPr>
        <w:t>) </w:t>
      </w:r>
      <w:r>
        <w:rPr>
          <w:rFonts w:eastAsia="Times New Roman" w:cs="Arial"/>
          <w:color w:val="000000"/>
        </w:rPr>
        <w:t>UNE Life’s</w:t>
      </w:r>
      <w:r w:rsidRPr="00CD255C">
        <w:rPr>
          <w:rFonts w:eastAsia="Times New Roman" w:cs="Arial"/>
          <w:color w:val="000000"/>
        </w:rPr>
        <w:t xml:space="preserve"> </w:t>
      </w:r>
      <w:r>
        <w:rPr>
          <w:rFonts w:eastAsia="Times New Roman" w:cs="Arial"/>
          <w:color w:val="000000"/>
        </w:rPr>
        <w:t>Communications &amp; Student Engagement Officer as</w:t>
      </w:r>
      <w:r w:rsidRPr="00CD255C">
        <w:rPr>
          <w:rFonts w:eastAsia="Times New Roman" w:cs="Arial"/>
          <w:color w:val="000000"/>
        </w:rPr>
        <w:t xml:space="preserve"> Policy Administrator, or delegate, will require administration access to social media accounts generated on behalf of UNE</w:t>
      </w:r>
      <w:r>
        <w:rPr>
          <w:rFonts w:eastAsia="Times New Roman" w:cs="Arial"/>
          <w:color w:val="000000"/>
        </w:rPr>
        <w:t xml:space="preserve"> Life</w:t>
      </w:r>
      <w:r w:rsidRPr="00CD255C">
        <w:rPr>
          <w:rFonts w:eastAsia="Times New Roman" w:cs="Arial"/>
          <w:color w:val="000000"/>
        </w:rPr>
        <w:t xml:space="preserve"> to ensure support and continuity.</w:t>
      </w:r>
    </w:p>
    <w:p w:rsidR="005D7065" w:rsidRDefault="005D7065" w:rsidP="005D7065">
      <w:pPr>
        <w:spacing w:before="0" w:after="100" w:afterAutospacing="1" w:line="360" w:lineRule="atLeast"/>
        <w:rPr>
          <w:rFonts w:eastAsia="Times New Roman" w:cs="Arial"/>
          <w:color w:val="000000"/>
        </w:rPr>
      </w:pPr>
      <w:r>
        <w:rPr>
          <w:rFonts w:eastAsia="Times New Roman" w:cs="Arial"/>
          <w:color w:val="000000"/>
        </w:rPr>
        <w:t>(10</w:t>
      </w:r>
      <w:r w:rsidRPr="00CD255C">
        <w:rPr>
          <w:rFonts w:eastAsia="Times New Roman" w:cs="Arial"/>
          <w:color w:val="000000"/>
        </w:rPr>
        <w:t xml:space="preserve">) The </w:t>
      </w:r>
      <w:r>
        <w:rPr>
          <w:rFonts w:eastAsia="Times New Roman" w:cs="Arial"/>
          <w:color w:val="000000"/>
        </w:rPr>
        <w:t xml:space="preserve">Director of UNE </w:t>
      </w:r>
      <w:r w:rsidR="00F07341">
        <w:rPr>
          <w:rFonts w:eastAsia="Times New Roman" w:cs="Arial"/>
          <w:color w:val="000000"/>
        </w:rPr>
        <w:t>Life</w:t>
      </w:r>
      <w:r>
        <w:rPr>
          <w:rFonts w:eastAsia="Times New Roman" w:cs="Arial"/>
          <w:color w:val="000000"/>
        </w:rPr>
        <w:t xml:space="preserve"> and the Communications &amp; Student Engagement Officer </w:t>
      </w:r>
      <w:r w:rsidRPr="00CD255C">
        <w:rPr>
          <w:rFonts w:eastAsia="Times New Roman" w:cs="Arial"/>
          <w:color w:val="000000"/>
        </w:rPr>
        <w:t>reserves the right to request administrators to correct, amend or remove erroneous content and to directly moderate or amend content using administrator privileges if a request is unheeded.</w:t>
      </w:r>
    </w:p>
    <w:p w:rsidR="00F07341" w:rsidRDefault="00F07341" w:rsidP="005D7065">
      <w:pPr>
        <w:spacing w:before="0" w:after="100" w:afterAutospacing="1" w:line="360" w:lineRule="atLeast"/>
        <w:rPr>
          <w:rFonts w:eastAsia="Times New Roman" w:cs="Arial"/>
          <w:color w:val="000000"/>
        </w:rPr>
      </w:pPr>
    </w:p>
    <w:p w:rsidR="00F07341" w:rsidRPr="00CD255C" w:rsidRDefault="00F07341" w:rsidP="005D7065">
      <w:pPr>
        <w:spacing w:before="0" w:after="100" w:afterAutospacing="1" w:line="360" w:lineRule="atLeast"/>
        <w:rPr>
          <w:rFonts w:eastAsia="Times New Roman" w:cs="Arial"/>
          <w:color w:val="000000"/>
        </w:rPr>
      </w:pPr>
    </w:p>
    <w:p w:rsidR="005D7065" w:rsidRPr="00CD255C" w:rsidRDefault="005D7065" w:rsidP="005D7065">
      <w:pPr>
        <w:spacing w:before="0" w:after="100" w:afterAutospacing="1" w:line="360" w:lineRule="atLeast"/>
        <w:rPr>
          <w:rFonts w:eastAsia="Times New Roman" w:cs="Arial"/>
          <w:color w:val="000000"/>
        </w:rPr>
      </w:pPr>
      <w:r w:rsidRPr="00CA1793" w:rsidDel="00CA1793">
        <w:rPr>
          <w:rFonts w:eastAsia="Times New Roman" w:cs="Arial"/>
          <w:color w:val="000000"/>
        </w:rPr>
        <w:lastRenderedPageBreak/>
        <w:t xml:space="preserve"> </w:t>
      </w:r>
      <w:r w:rsidRPr="00CD255C">
        <w:rPr>
          <w:rFonts w:eastAsia="Times New Roman" w:cs="Arial"/>
          <w:color w:val="000000"/>
        </w:rPr>
        <w:t>(11) Policy Compliance</w:t>
      </w:r>
    </w:p>
    <w:p w:rsidR="005D7065" w:rsidRPr="00CD255C" w:rsidRDefault="005D7065" w:rsidP="005D7065">
      <w:pPr>
        <w:spacing w:before="0" w:after="100" w:afterAutospacing="1" w:line="360" w:lineRule="atLeast"/>
        <w:rPr>
          <w:rFonts w:eastAsia="Times New Roman" w:cs="Arial"/>
          <w:color w:val="000000"/>
        </w:rPr>
      </w:pPr>
      <w:r w:rsidRPr="00CD255C">
        <w:rPr>
          <w:rFonts w:eastAsia="Times New Roman" w:cs="Arial"/>
          <w:color w:val="000000"/>
        </w:rPr>
        <w:t>All UNE</w:t>
      </w:r>
      <w:r>
        <w:rPr>
          <w:rFonts w:eastAsia="Times New Roman" w:cs="Arial"/>
          <w:color w:val="000000"/>
        </w:rPr>
        <w:t xml:space="preserve"> Life</w:t>
      </w:r>
      <w:r w:rsidRPr="00CD255C">
        <w:rPr>
          <w:rFonts w:eastAsia="Times New Roman" w:cs="Arial"/>
          <w:color w:val="000000"/>
        </w:rPr>
        <w:t xml:space="preserve"> Representatives who are users of the </w:t>
      </w:r>
      <w:r>
        <w:rPr>
          <w:rFonts w:eastAsia="Times New Roman" w:cs="Arial"/>
          <w:color w:val="000000"/>
        </w:rPr>
        <w:t>UNE Life social media channels</w:t>
      </w:r>
      <w:r w:rsidRPr="00CD255C">
        <w:rPr>
          <w:rFonts w:eastAsia="Times New Roman" w:cs="Arial"/>
          <w:color w:val="000000"/>
        </w:rPr>
        <w:t xml:space="preserve"> must comply with this policy. A failure to do so will be perceived as an act of misconduct and will be addressed via the appropriate misconduct procedures for UNE </w:t>
      </w:r>
      <w:r>
        <w:rPr>
          <w:rFonts w:eastAsia="Times New Roman" w:cs="Arial"/>
          <w:color w:val="000000"/>
        </w:rPr>
        <w:t xml:space="preserve">Life staff. </w:t>
      </w:r>
    </w:p>
    <w:p w:rsidR="005D7065" w:rsidRDefault="00B70B10" w:rsidP="00F07341">
      <w:pPr>
        <w:pStyle w:val="LifeSubheading"/>
        <w:spacing w:before="0"/>
        <w:rPr>
          <w:rFonts w:eastAsia="Times New Roman" w:cs="Arial"/>
          <w:b w:val="0"/>
          <w:color w:val="000000"/>
        </w:rPr>
      </w:pPr>
      <w:r>
        <w:rPr>
          <w:rFonts w:eastAsia="Times New Roman" w:cs="Arial"/>
          <w:bCs/>
          <w:caps/>
          <w:spacing w:val="-2"/>
        </w:rPr>
        <w:t xml:space="preserve"> </w:t>
      </w:r>
      <w:r w:rsidR="00F07341" w:rsidRPr="00F07341">
        <w:t xml:space="preserve">Section 4 - </w:t>
      </w:r>
      <w:r w:rsidR="00F07341">
        <w:t>Definitions</w:t>
      </w:r>
    </w:p>
    <w:p w:rsidR="005D7065" w:rsidRDefault="005D7065" w:rsidP="005D7065">
      <w:pPr>
        <w:spacing w:before="0" w:after="100" w:afterAutospacing="1" w:line="360" w:lineRule="atLeast"/>
        <w:rPr>
          <w:rFonts w:eastAsia="Times New Roman" w:cs="Arial"/>
          <w:b/>
          <w:color w:val="000000"/>
        </w:rPr>
      </w:pPr>
      <w:r>
        <w:rPr>
          <w:rFonts w:eastAsia="Times New Roman" w:cs="Arial"/>
          <w:b/>
          <w:color w:val="000000"/>
        </w:rPr>
        <w:t xml:space="preserve">Administrator – </w:t>
      </w:r>
      <w:r w:rsidRPr="00CD255C">
        <w:rPr>
          <w:rFonts w:eastAsia="Times New Roman" w:cs="Arial"/>
          <w:color w:val="000000"/>
        </w:rPr>
        <w:t xml:space="preserve">any </w:t>
      </w:r>
      <w:r w:rsidRPr="002F4ACA">
        <w:rPr>
          <w:rFonts w:eastAsia="Times New Roman" w:cs="Arial"/>
          <w:color w:val="000000"/>
        </w:rPr>
        <w:t>UNE Life Representative</w:t>
      </w:r>
      <w:r>
        <w:rPr>
          <w:rFonts w:eastAsia="Times New Roman" w:cs="Arial"/>
          <w:color w:val="000000"/>
        </w:rPr>
        <w:t xml:space="preserve"> who has administration privileges for any UNE Life social media account, including basic review access through to full administration. </w:t>
      </w:r>
    </w:p>
    <w:p w:rsidR="005D7065" w:rsidRPr="00CD255C" w:rsidRDefault="005D7065" w:rsidP="005D7065">
      <w:pPr>
        <w:spacing w:before="0" w:after="100" w:afterAutospacing="1" w:line="360" w:lineRule="atLeast"/>
        <w:rPr>
          <w:rFonts w:eastAsia="Times New Roman" w:cs="Arial"/>
          <w:color w:val="000000"/>
        </w:rPr>
      </w:pPr>
      <w:r w:rsidRPr="00CD255C">
        <w:rPr>
          <w:rFonts w:eastAsia="Times New Roman" w:cs="Arial"/>
          <w:b/>
          <w:color w:val="000000"/>
        </w:rPr>
        <w:t>Social Media</w:t>
      </w:r>
      <w:r w:rsidRPr="00CD255C">
        <w:rPr>
          <w:rFonts w:eastAsia="Times New Roman" w:cs="Arial"/>
          <w:color w:val="000000"/>
        </w:rPr>
        <w:t xml:space="preserve"> — electronic media that enables user-generated content, collaboration, exchange and the development of social relationships across an interactive, digital space from and to a variety of technological devices and platforms. Social media participants use, create and share content, opinions, insights, experiences and perspectives. This can take many forms* including text, images, audio, video and other multimedia communications. The definition of social media itself is continuing to evolve and the marketing around these networks and the content created on them is increasingly considered a part of social media.</w:t>
      </w:r>
    </w:p>
    <w:p w:rsidR="005D7065" w:rsidRPr="00CD255C" w:rsidRDefault="005D7065" w:rsidP="005D7065">
      <w:pPr>
        <w:spacing w:before="0" w:after="100" w:afterAutospacing="1" w:line="360" w:lineRule="atLeast"/>
        <w:rPr>
          <w:rFonts w:eastAsia="Times New Roman" w:cs="Arial"/>
          <w:color w:val="000000"/>
        </w:rPr>
      </w:pPr>
      <w:r w:rsidRPr="00CD255C">
        <w:rPr>
          <w:rFonts w:eastAsia="Times New Roman" w:cs="Arial"/>
          <w:b/>
          <w:color w:val="000000"/>
        </w:rPr>
        <w:t>Student -</w:t>
      </w:r>
      <w:r w:rsidRPr="00CD255C">
        <w:rPr>
          <w:rFonts w:eastAsia="Times New Roman" w:cs="Arial"/>
          <w:color w:val="000000"/>
        </w:rPr>
        <w:t xml:space="preserve"> means an Admitted Student or an Enrolled Student, at the relevant time.</w:t>
      </w:r>
      <w:r>
        <w:rPr>
          <w:rFonts w:eastAsia="Times New Roman" w:cs="Arial"/>
          <w:color w:val="000000"/>
        </w:rPr>
        <w:br/>
      </w:r>
      <w:r w:rsidRPr="00CD255C">
        <w:rPr>
          <w:rFonts w:eastAsia="Times New Roman" w:cs="Arial"/>
          <w:color w:val="000000"/>
        </w:rPr>
        <w:t xml:space="preserve">Admitted Student means a student who has been admitted to a UNE course of study and who is entitled to </w:t>
      </w:r>
      <w:r w:rsidR="00F07341" w:rsidRPr="00CD255C">
        <w:rPr>
          <w:rFonts w:eastAsia="Times New Roman" w:cs="Arial"/>
          <w:color w:val="000000"/>
        </w:rPr>
        <w:t>enrol</w:t>
      </w:r>
      <w:r w:rsidRPr="00CD255C">
        <w:rPr>
          <w:rFonts w:eastAsia="Times New Roman" w:cs="Arial"/>
          <w:color w:val="000000"/>
        </w:rPr>
        <w:t xml:space="preserve"> in a unit of study.</w:t>
      </w:r>
      <w:r>
        <w:rPr>
          <w:rFonts w:eastAsia="Times New Roman" w:cs="Arial"/>
          <w:color w:val="000000"/>
        </w:rPr>
        <w:br/>
      </w:r>
      <w:r w:rsidRPr="00CD255C">
        <w:rPr>
          <w:rFonts w:eastAsia="Times New Roman" w:cs="Arial"/>
          <w:color w:val="000000"/>
        </w:rPr>
        <w:t>Enrolled Student means a student who has been admitted to a course of study at UNE or elsewhere and who is enrolled in a unit at UNE.</w:t>
      </w:r>
    </w:p>
    <w:p w:rsidR="005D7065" w:rsidRPr="00CD255C" w:rsidRDefault="005D7065" w:rsidP="005D7065">
      <w:pPr>
        <w:spacing w:before="0" w:after="100" w:afterAutospacing="1" w:line="360" w:lineRule="atLeast"/>
        <w:rPr>
          <w:rFonts w:eastAsia="Times New Roman" w:cs="Arial"/>
          <w:color w:val="000000"/>
        </w:rPr>
      </w:pPr>
      <w:r w:rsidRPr="00CD255C">
        <w:rPr>
          <w:rFonts w:eastAsia="Times New Roman" w:cs="Arial"/>
          <w:b/>
          <w:color w:val="000000"/>
        </w:rPr>
        <w:t xml:space="preserve">UNE </w:t>
      </w:r>
      <w:r>
        <w:rPr>
          <w:rFonts w:eastAsia="Times New Roman" w:cs="Arial"/>
          <w:b/>
          <w:color w:val="000000"/>
        </w:rPr>
        <w:t xml:space="preserve">Life </w:t>
      </w:r>
      <w:r w:rsidRPr="00CD255C">
        <w:rPr>
          <w:rFonts w:eastAsia="Times New Roman" w:cs="Arial"/>
          <w:b/>
          <w:color w:val="000000"/>
        </w:rPr>
        <w:t>Representative -</w:t>
      </w:r>
      <w:r w:rsidRPr="00CD255C">
        <w:rPr>
          <w:rFonts w:eastAsia="Times New Roman" w:cs="Arial"/>
          <w:color w:val="000000"/>
        </w:rPr>
        <w:t xml:space="preserve"> means a </w:t>
      </w:r>
      <w:r>
        <w:rPr>
          <w:rFonts w:eastAsia="Times New Roman" w:cs="Arial"/>
          <w:color w:val="000000"/>
        </w:rPr>
        <w:t>UNE Life</w:t>
      </w:r>
      <w:r w:rsidRPr="00CD255C">
        <w:rPr>
          <w:rFonts w:eastAsia="Times New Roman" w:cs="Arial"/>
          <w:color w:val="000000"/>
        </w:rPr>
        <w:t xml:space="preserve"> employee (casual, fixed term and permanent), contractor, agent, appointee, student, UNE Council member and any other person engaged by the U</w:t>
      </w:r>
      <w:r>
        <w:rPr>
          <w:rFonts w:eastAsia="Times New Roman" w:cs="Arial"/>
          <w:color w:val="000000"/>
        </w:rPr>
        <w:t xml:space="preserve">NE Life </w:t>
      </w:r>
      <w:r w:rsidRPr="00CD255C">
        <w:rPr>
          <w:rFonts w:eastAsia="Times New Roman" w:cs="Arial"/>
          <w:color w:val="000000"/>
        </w:rPr>
        <w:t>to undertake some activity for or on behalf of the U</w:t>
      </w:r>
      <w:r>
        <w:rPr>
          <w:rFonts w:eastAsia="Times New Roman" w:cs="Arial"/>
          <w:color w:val="000000"/>
        </w:rPr>
        <w:t>NE Life</w:t>
      </w:r>
      <w:r w:rsidRPr="00CD255C">
        <w:rPr>
          <w:rFonts w:eastAsia="Times New Roman" w:cs="Arial"/>
          <w:color w:val="000000"/>
        </w:rPr>
        <w:t>. It includes corporations and other bodies falling into one or more of these categories.</w:t>
      </w:r>
    </w:p>
    <w:p w:rsidR="005D7065" w:rsidRDefault="005D7065" w:rsidP="005D7065">
      <w:pPr>
        <w:spacing w:before="0" w:after="100" w:afterAutospacing="1" w:line="360" w:lineRule="atLeast"/>
        <w:rPr>
          <w:rFonts w:eastAsia="Times New Roman" w:cs="Arial"/>
          <w:color w:val="000000"/>
        </w:rPr>
      </w:pPr>
      <w:r w:rsidRPr="00CD255C">
        <w:rPr>
          <w:rFonts w:eastAsia="Times New Roman" w:cs="Arial"/>
          <w:b/>
          <w:color w:val="000000"/>
        </w:rPr>
        <w:t xml:space="preserve">User </w:t>
      </w:r>
      <w:r w:rsidRPr="0025648A">
        <w:rPr>
          <w:rFonts w:eastAsia="Times New Roman" w:cs="Arial"/>
          <w:color w:val="000000"/>
        </w:rPr>
        <w:t xml:space="preserve">– </w:t>
      </w:r>
      <w:r w:rsidRPr="00CD255C">
        <w:rPr>
          <w:rFonts w:eastAsia="Times New Roman" w:cs="Arial"/>
          <w:color w:val="000000"/>
        </w:rPr>
        <w:t>means any pe</w:t>
      </w:r>
      <w:r>
        <w:rPr>
          <w:rFonts w:eastAsia="Times New Roman" w:cs="Arial"/>
          <w:color w:val="000000"/>
        </w:rPr>
        <w:t>r</w:t>
      </w:r>
      <w:r w:rsidRPr="00CD255C">
        <w:rPr>
          <w:rFonts w:eastAsia="Times New Roman" w:cs="Arial"/>
          <w:color w:val="000000"/>
        </w:rPr>
        <w:t>son contributing</w:t>
      </w:r>
      <w:r>
        <w:rPr>
          <w:rFonts w:eastAsia="Times New Roman" w:cs="Arial"/>
          <w:color w:val="000000"/>
        </w:rPr>
        <w:t xml:space="preserve"> content</w:t>
      </w:r>
      <w:r w:rsidRPr="00CD255C">
        <w:rPr>
          <w:rFonts w:eastAsia="Times New Roman" w:cs="Arial"/>
          <w:color w:val="000000"/>
        </w:rPr>
        <w:t xml:space="preserve"> to </w:t>
      </w:r>
      <w:r>
        <w:rPr>
          <w:rFonts w:eastAsia="Times New Roman" w:cs="Arial"/>
          <w:color w:val="000000"/>
        </w:rPr>
        <w:t xml:space="preserve">a UNE </w:t>
      </w:r>
      <w:r w:rsidRPr="0025648A">
        <w:rPr>
          <w:rFonts w:eastAsia="Times New Roman" w:cs="Arial"/>
          <w:color w:val="000000"/>
        </w:rPr>
        <w:t xml:space="preserve">Life </w:t>
      </w:r>
      <w:r w:rsidRPr="00CD255C">
        <w:rPr>
          <w:rFonts w:eastAsia="Times New Roman" w:cs="Arial"/>
          <w:color w:val="000000"/>
        </w:rPr>
        <w:t>social media channel</w:t>
      </w:r>
      <w:r w:rsidRPr="0025648A">
        <w:rPr>
          <w:rFonts w:eastAsia="Times New Roman" w:cs="Arial"/>
          <w:color w:val="000000"/>
        </w:rPr>
        <w:t xml:space="preserve">, including UNE Life </w:t>
      </w:r>
      <w:r w:rsidRPr="00CD255C">
        <w:rPr>
          <w:rFonts w:eastAsia="Times New Roman" w:cs="Arial"/>
          <w:color w:val="000000"/>
        </w:rPr>
        <w:t xml:space="preserve">Representatives and members of the </w:t>
      </w:r>
      <w:proofErr w:type="gramStart"/>
      <w:r w:rsidRPr="00CD255C">
        <w:rPr>
          <w:rFonts w:eastAsia="Times New Roman" w:cs="Arial"/>
          <w:color w:val="000000"/>
        </w:rPr>
        <w:t>general public</w:t>
      </w:r>
      <w:proofErr w:type="gramEnd"/>
    </w:p>
    <w:p w:rsidR="005D7065" w:rsidRPr="00CD255C" w:rsidRDefault="005D7065" w:rsidP="005D7065">
      <w:pPr>
        <w:spacing w:before="0" w:after="100" w:afterAutospacing="1" w:line="360" w:lineRule="atLeast"/>
        <w:rPr>
          <w:rFonts w:eastAsia="Times New Roman" w:cs="Arial"/>
          <w:b/>
          <w:color w:val="000000"/>
        </w:rPr>
      </w:pPr>
      <w:r w:rsidRPr="00CD255C">
        <w:rPr>
          <w:rFonts w:eastAsia="Times New Roman" w:cs="Arial"/>
          <w:b/>
          <w:color w:val="000000"/>
        </w:rPr>
        <w:t xml:space="preserve">Respective Business </w:t>
      </w:r>
      <w:r w:rsidRPr="00CD255C">
        <w:rPr>
          <w:rFonts w:eastAsia="Times New Roman" w:cs="Arial"/>
          <w:color w:val="000000"/>
        </w:rPr>
        <w:t>–</w:t>
      </w:r>
      <w:r w:rsidRPr="0025648A">
        <w:rPr>
          <w:rFonts w:eastAsia="Times New Roman" w:cs="Arial"/>
          <w:color w:val="000000"/>
        </w:rPr>
        <w:t xml:space="preserve"> </w:t>
      </w:r>
      <w:r w:rsidRPr="00CD255C">
        <w:rPr>
          <w:rFonts w:eastAsia="Times New Roman" w:cs="Arial"/>
          <w:color w:val="000000"/>
        </w:rPr>
        <w:t>any business</w:t>
      </w:r>
      <w:r>
        <w:rPr>
          <w:rFonts w:eastAsia="Times New Roman" w:cs="Arial"/>
          <w:color w:val="000000"/>
        </w:rPr>
        <w:t xml:space="preserve"> operated by, or managed by UNE Life or UNE Life Representatives. </w:t>
      </w:r>
    </w:p>
    <w:p w:rsidR="005D7065" w:rsidRDefault="005D7065" w:rsidP="005D7065">
      <w:pPr>
        <w:spacing w:before="0" w:after="100" w:afterAutospacing="1" w:line="360" w:lineRule="atLeast"/>
        <w:rPr>
          <w:rFonts w:eastAsia="Times New Roman" w:cs="Arial"/>
          <w:color w:val="000000"/>
        </w:rPr>
      </w:pPr>
      <w:r w:rsidRPr="005D7065">
        <w:rPr>
          <w:rFonts w:eastAsia="Times New Roman" w:cs="Arial"/>
          <w:b/>
          <w:color w:val="000000"/>
        </w:rPr>
        <w:t>Social Media Channel -</w:t>
      </w:r>
      <w:r>
        <w:rPr>
          <w:rFonts w:eastAsia="Times New Roman" w:cs="Arial"/>
          <w:color w:val="000000"/>
        </w:rPr>
        <w:t xml:space="preserve"> </w:t>
      </w:r>
      <w:r w:rsidRPr="00CD255C">
        <w:rPr>
          <w:rFonts w:eastAsia="Times New Roman" w:cs="Arial"/>
          <w:color w:val="000000"/>
        </w:rPr>
        <w:t>*Examples of social media environments include (but are not limited to) networking sites (e.g. Facebook, MySpace, LinkedIn, Foursquare), video and photo sharing sites (e.g. YouTube, Flickr, Instagram, SlideShare), bookmarking sites (e.g. Delicious, Pinterest) micro-blogging sites</w:t>
      </w:r>
      <w:r>
        <w:rPr>
          <w:rFonts w:eastAsia="Times New Roman" w:cs="Arial"/>
          <w:color w:val="000000"/>
        </w:rPr>
        <w:t xml:space="preserve"> (e.g. Twitter, Yammer), blogs, </w:t>
      </w:r>
      <w:r w:rsidRPr="00CD255C">
        <w:rPr>
          <w:rFonts w:eastAsia="Times New Roman" w:cs="Arial"/>
          <w:color w:val="000000"/>
        </w:rPr>
        <w:t>online forums and discussion groups and other websites allowing users and organisations to post information about the U</w:t>
      </w:r>
      <w:r>
        <w:rPr>
          <w:rFonts w:eastAsia="Times New Roman" w:cs="Arial"/>
          <w:color w:val="000000"/>
        </w:rPr>
        <w:t>NE Life</w:t>
      </w:r>
      <w:r w:rsidRPr="00CD255C">
        <w:rPr>
          <w:rFonts w:eastAsia="Times New Roman" w:cs="Arial"/>
          <w:color w:val="000000"/>
        </w:rPr>
        <w:t xml:space="preserve"> using simple publishing tools (e.g. Moodle).</w:t>
      </w:r>
    </w:p>
    <w:p w:rsidR="00A62119" w:rsidRPr="00A62119" w:rsidRDefault="00A62119" w:rsidP="00A62119">
      <w:pPr>
        <w:pStyle w:val="LifeSubheading"/>
        <w:rPr>
          <w:rFonts w:eastAsia="Times New Roman"/>
        </w:rPr>
      </w:pPr>
      <w:r>
        <w:rPr>
          <w:rFonts w:eastAsia="Times New Roman"/>
        </w:rPr>
        <w:lastRenderedPageBreak/>
        <w:t xml:space="preserve"> </w:t>
      </w:r>
      <w:r w:rsidR="00F07341">
        <w:rPr>
          <w:rFonts w:eastAsia="Times New Roman"/>
        </w:rPr>
        <w:t xml:space="preserve">Section 5 - </w:t>
      </w:r>
      <w:r>
        <w:rPr>
          <w:rFonts w:eastAsia="Times New Roman"/>
        </w:rPr>
        <w:t xml:space="preserve">Relevant UNE Life policies </w:t>
      </w:r>
    </w:p>
    <w:p w:rsidR="00B9672A" w:rsidRPr="00A62119" w:rsidRDefault="00A62119" w:rsidP="00A62119">
      <w:pPr>
        <w:pStyle w:val="ListParagraph"/>
        <w:numPr>
          <w:ilvl w:val="0"/>
          <w:numId w:val="25"/>
        </w:numPr>
        <w:tabs>
          <w:tab w:val="left" w:pos="2775"/>
        </w:tabs>
        <w:rPr>
          <w:b/>
          <w:sz w:val="32"/>
        </w:rPr>
      </w:pPr>
      <w:r w:rsidRPr="00A62119">
        <w:rPr>
          <w:rFonts w:eastAsia="Times New Roman" w:cs="Arial"/>
          <w:b/>
          <w:color w:val="000000"/>
        </w:rPr>
        <w:t xml:space="preserve">UNE Life misconduct policy </w:t>
      </w:r>
    </w:p>
    <w:p w:rsidR="00A62119" w:rsidRPr="00F07341" w:rsidRDefault="00A62119" w:rsidP="00E84D3B">
      <w:pPr>
        <w:pStyle w:val="ListParagraph"/>
        <w:tabs>
          <w:tab w:val="left" w:pos="2775"/>
        </w:tabs>
        <w:rPr>
          <w:b/>
          <w:sz w:val="32"/>
          <w:highlight w:val="yellow"/>
        </w:rPr>
      </w:pPr>
      <w:r w:rsidRPr="00F07341">
        <w:rPr>
          <w:rFonts w:eastAsia="Times New Roman" w:cs="Arial"/>
          <w:b/>
          <w:color w:val="000000"/>
          <w:highlight w:val="yellow"/>
        </w:rPr>
        <w:t xml:space="preserve"> </w:t>
      </w:r>
    </w:p>
    <w:sectPr w:rsidR="00A62119" w:rsidRPr="00F07341" w:rsidSect="009E4538">
      <w:headerReference w:type="default" r:id="rId10"/>
      <w:footerReference w:type="default" r:id="rId11"/>
      <w:pgSz w:w="12240" w:h="15840"/>
      <w:pgMar w:top="720" w:right="1134" w:bottom="720" w:left="1134" w:header="1361" w:footer="39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BB3" w:rsidRDefault="00FE0BB3" w:rsidP="00453F33">
      <w:pPr>
        <w:spacing w:before="0" w:after="0" w:line="240" w:lineRule="auto"/>
      </w:pPr>
      <w:r>
        <w:separator/>
      </w:r>
    </w:p>
  </w:endnote>
  <w:endnote w:type="continuationSeparator" w:id="0">
    <w:p w:rsidR="00FE0BB3" w:rsidRDefault="00FE0BB3" w:rsidP="00453F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77" w:rsidRDefault="007F1777" w:rsidP="005D1C18">
    <w:pPr>
      <w:pStyle w:val="Footer"/>
      <w:tabs>
        <w:tab w:val="left" w:pos="765"/>
        <w:tab w:val="right" w:pos="10080"/>
      </w:tabs>
      <w:jc w:val="right"/>
      <w:rPr>
        <w:b/>
        <w:color w:val="595959" w:themeColor="text1" w:themeTint="A6"/>
      </w:rPr>
    </w:pPr>
    <w:r>
      <w:rPr>
        <w:b/>
        <w:noProof/>
        <w:color w:val="595959" w:themeColor="text1" w:themeTint="A6"/>
      </w:rPr>
      <w:drawing>
        <wp:anchor distT="0" distB="0" distL="114300" distR="114300" simplePos="0" relativeHeight="251657216" behindDoc="0" locked="0" layoutInCell="1" allowOverlap="1" wp14:anchorId="587D83E0" wp14:editId="62391AF0">
          <wp:simplePos x="0" y="0"/>
          <wp:positionH relativeFrom="column">
            <wp:posOffset>-97790</wp:posOffset>
          </wp:positionH>
          <wp:positionV relativeFrom="paragraph">
            <wp:posOffset>18415</wp:posOffset>
          </wp:positionV>
          <wp:extent cx="1095375" cy="5264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E Life Green.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526415"/>
                  </a:xfrm>
                  <a:prstGeom prst="rect">
                    <a:avLst/>
                  </a:prstGeom>
                </pic:spPr>
              </pic:pic>
            </a:graphicData>
          </a:graphic>
        </wp:anchor>
      </w:drawing>
    </w:r>
    <w:r w:rsidR="005D1C18">
      <w:rPr>
        <w:b/>
        <w:color w:val="595959" w:themeColor="text1" w:themeTint="A6"/>
      </w:rPr>
      <w:tab/>
    </w:r>
    <w:r w:rsidR="005D1C18">
      <w:rPr>
        <w:b/>
        <w:color w:val="595959" w:themeColor="text1" w:themeTint="A6"/>
      </w:rPr>
      <w:tab/>
    </w:r>
    <w:r w:rsidR="005D1C18">
      <w:rPr>
        <w:b/>
        <w:color w:val="595959" w:themeColor="text1" w:themeTint="A6"/>
      </w:rPr>
      <w:tab/>
    </w:r>
    <w:r w:rsidR="007343F0" w:rsidRPr="007343F0">
      <w:rPr>
        <w:b/>
        <w:color w:val="595959" w:themeColor="text1" w:themeTint="A6"/>
      </w:rPr>
      <w:t xml:space="preserve">Page </w:t>
    </w:r>
    <w:r w:rsidR="00B46424" w:rsidRPr="007343F0">
      <w:rPr>
        <w:b/>
        <w:bCs/>
        <w:color w:val="595959" w:themeColor="text1" w:themeTint="A6"/>
      </w:rPr>
      <w:fldChar w:fldCharType="begin"/>
    </w:r>
    <w:r w:rsidR="007343F0" w:rsidRPr="007343F0">
      <w:rPr>
        <w:b/>
        <w:bCs/>
        <w:color w:val="595959" w:themeColor="text1" w:themeTint="A6"/>
      </w:rPr>
      <w:instrText xml:space="preserve"> PAGE  \* Arabic  \* MERGEFORMAT </w:instrText>
    </w:r>
    <w:r w:rsidR="00B46424" w:rsidRPr="007343F0">
      <w:rPr>
        <w:b/>
        <w:bCs/>
        <w:color w:val="595959" w:themeColor="text1" w:themeTint="A6"/>
      </w:rPr>
      <w:fldChar w:fldCharType="separate"/>
    </w:r>
    <w:r w:rsidR="00C1683D">
      <w:rPr>
        <w:b/>
        <w:bCs/>
        <w:noProof/>
        <w:color w:val="595959" w:themeColor="text1" w:themeTint="A6"/>
      </w:rPr>
      <w:t>2</w:t>
    </w:r>
    <w:r w:rsidR="00B46424" w:rsidRPr="007343F0">
      <w:rPr>
        <w:b/>
        <w:bCs/>
        <w:color w:val="595959" w:themeColor="text1" w:themeTint="A6"/>
      </w:rPr>
      <w:fldChar w:fldCharType="end"/>
    </w:r>
    <w:r w:rsidR="007343F0" w:rsidRPr="007343F0">
      <w:rPr>
        <w:b/>
        <w:color w:val="595959" w:themeColor="text1" w:themeTint="A6"/>
      </w:rPr>
      <w:t xml:space="preserve"> of </w:t>
    </w:r>
    <w:r w:rsidR="00C1683D">
      <w:fldChar w:fldCharType="begin"/>
    </w:r>
    <w:r w:rsidR="00C1683D">
      <w:instrText xml:space="preserve"> NUMPAGES  \* Arabic  \* MERGEFORMAT </w:instrText>
    </w:r>
    <w:r w:rsidR="00C1683D">
      <w:fldChar w:fldCharType="separate"/>
    </w:r>
    <w:r w:rsidR="00C1683D" w:rsidRPr="00C1683D">
      <w:rPr>
        <w:b/>
        <w:bCs/>
        <w:noProof/>
        <w:color w:val="595959" w:themeColor="text1" w:themeTint="A6"/>
      </w:rPr>
      <w:t>4</w:t>
    </w:r>
    <w:r w:rsidR="00C1683D">
      <w:rPr>
        <w:b/>
        <w:bCs/>
        <w:noProof/>
        <w:color w:val="595959" w:themeColor="text1" w:themeTint="A6"/>
      </w:rPr>
      <w:fldChar w:fldCharType="end"/>
    </w:r>
  </w:p>
  <w:p w:rsidR="00453F33" w:rsidRPr="00453F33" w:rsidRDefault="00453F33" w:rsidP="007F1777">
    <w:pPr>
      <w:pStyle w:val="Footer"/>
      <w:tabs>
        <w:tab w:val="left" w:pos="765"/>
        <w:tab w:val="right" w:pos="10080"/>
      </w:tabs>
      <w:jc w:val="right"/>
      <w:rPr>
        <w:b/>
        <w:color w:val="595959" w:themeColor="text1" w:themeTint="A6"/>
      </w:rPr>
    </w:pPr>
    <w:r w:rsidRPr="00453F33">
      <w:rPr>
        <w:b/>
        <w:color w:val="595959" w:themeColor="text1" w:themeTint="A6"/>
      </w:rPr>
      <w:t>UNE Life Policy</w:t>
    </w:r>
    <w:r w:rsidR="007F1777">
      <w:rPr>
        <w:b/>
        <w:color w:val="595959" w:themeColor="text1" w:themeTint="A6"/>
      </w:rPr>
      <w:t xml:space="preserve"> &amp; </w:t>
    </w:r>
    <w:proofErr w:type="gramStart"/>
    <w:r w:rsidR="000E1E09">
      <w:rPr>
        <w:b/>
        <w:color w:val="595959" w:themeColor="text1" w:themeTint="A6"/>
      </w:rPr>
      <w:t>Procedures  |</w:t>
    </w:r>
    <w:proofErr w:type="gramEnd"/>
    <w:r w:rsidR="007F1777">
      <w:rPr>
        <w:b/>
        <w:color w:val="595959" w:themeColor="text1" w:themeTint="A6"/>
      </w:rPr>
      <w:t xml:space="preserve">  </w:t>
    </w:r>
    <w:r w:rsidRPr="00453F33">
      <w:rPr>
        <w:b/>
        <w:color w:val="595959" w:themeColor="text1" w:themeTint="A6"/>
      </w:rPr>
      <w:t>Updated</w:t>
    </w:r>
    <w:r w:rsidR="005D7065">
      <w:rPr>
        <w:b/>
        <w:color w:val="595959" w:themeColor="text1" w:themeTint="A6"/>
      </w:rPr>
      <w:t xml:space="preserve"> </w:t>
    </w:r>
    <w:r w:rsidR="00C1683D">
      <w:rPr>
        <w:b/>
        <w:color w:val="595959" w:themeColor="text1" w:themeTint="A6"/>
      </w:rPr>
      <w:t>Ma</w:t>
    </w:r>
    <w:r w:rsidR="00F07341">
      <w:rPr>
        <w:b/>
        <w:color w:val="595959" w:themeColor="text1" w:themeTint="A6"/>
      </w:rPr>
      <w:t>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BB3" w:rsidRDefault="00FE0BB3" w:rsidP="00453F33">
      <w:pPr>
        <w:spacing w:before="0" w:after="0" w:line="240" w:lineRule="auto"/>
      </w:pPr>
      <w:r>
        <w:separator/>
      </w:r>
    </w:p>
  </w:footnote>
  <w:footnote w:type="continuationSeparator" w:id="0">
    <w:p w:rsidR="00FE0BB3" w:rsidRDefault="00FE0BB3" w:rsidP="00453F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33" w:rsidRDefault="005D7065" w:rsidP="00453F33">
    <w:pPr>
      <w:pStyle w:val="Header"/>
      <w:tabs>
        <w:tab w:val="clear" w:pos="4513"/>
        <w:tab w:val="clear" w:pos="9026"/>
        <w:tab w:val="left" w:pos="4545"/>
      </w:tabs>
    </w:pPr>
    <w:r>
      <w:rPr>
        <w:noProof/>
      </w:rPr>
      <mc:AlternateContent>
        <mc:Choice Requires="wps">
          <w:drawing>
            <wp:anchor distT="45720" distB="45720" distL="114300" distR="114300" simplePos="0" relativeHeight="251658752" behindDoc="1" locked="0" layoutInCell="1" allowOverlap="1">
              <wp:simplePos x="0" y="0"/>
              <wp:positionH relativeFrom="column">
                <wp:posOffset>3810</wp:posOffset>
              </wp:positionH>
              <wp:positionV relativeFrom="paragraph">
                <wp:posOffset>-559435</wp:posOffset>
              </wp:positionV>
              <wp:extent cx="3367405" cy="683260"/>
              <wp:effectExtent l="3810" t="254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BC7" w:rsidRPr="00AA2BC7" w:rsidRDefault="00AA2BC7" w:rsidP="006411E4">
                          <w:pPr>
                            <w:spacing w:beforeAutospacing="1" w:line="180" w:lineRule="auto"/>
                            <w:rPr>
                              <w:b/>
                              <w:sz w:val="40"/>
                            </w:rPr>
                          </w:pPr>
                          <w:r w:rsidRPr="00AA2BC7">
                            <w:rPr>
                              <w:b/>
                              <w:sz w:val="40"/>
                            </w:rPr>
                            <w:t>UNE LIFE</w:t>
                          </w:r>
                          <w:r w:rsidRPr="00AA2BC7">
                            <w:rPr>
                              <w:b/>
                              <w:sz w:val="40"/>
                            </w:rPr>
                            <w:br/>
                          </w:r>
                          <w:r w:rsidR="005D7065">
                            <w:rPr>
                              <w:b/>
                              <w:sz w:val="40"/>
                            </w:rPr>
                            <w:t>SOCIAL MEDIA POLICY</w:t>
                          </w:r>
                          <w:r w:rsidR="00B9672A">
                            <w:rPr>
                              <w:b/>
                              <w:sz w:val="40"/>
                            </w:rPr>
                            <w:t xml:space="preserve"> </w:t>
                          </w:r>
                          <w:r w:rsidR="00FD2FCF">
                            <w:rPr>
                              <w:b/>
                              <w:sz w:val="4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4.05pt;width:265.15pt;height:53.8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hVtg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" filled="f" stroked="f">
              <v:textbox style="mso-fit-shape-to-text:t">
                <w:txbxContent>
                  <w:p w:rsidR="00AA2BC7" w:rsidRPr="00AA2BC7" w:rsidRDefault="00AA2BC7" w:rsidP="006411E4">
                    <w:pPr>
                      <w:spacing w:beforeAutospacing="1" w:line="180" w:lineRule="auto"/>
                      <w:rPr>
                        <w:b/>
                        <w:sz w:val="40"/>
                      </w:rPr>
                    </w:pPr>
                    <w:r w:rsidRPr="00AA2BC7">
                      <w:rPr>
                        <w:b/>
                        <w:sz w:val="40"/>
                      </w:rPr>
                      <w:t>UNE LIFE</w:t>
                    </w:r>
                    <w:r w:rsidRPr="00AA2BC7">
                      <w:rPr>
                        <w:b/>
                        <w:sz w:val="40"/>
                      </w:rPr>
                      <w:br/>
                    </w:r>
                    <w:r w:rsidR="005D7065">
                      <w:rPr>
                        <w:b/>
                        <w:sz w:val="40"/>
                      </w:rPr>
                      <w:t>SOCIAL MEDIA POLICY</w:t>
                    </w:r>
                    <w:r w:rsidR="00B9672A">
                      <w:rPr>
                        <w:b/>
                        <w:sz w:val="40"/>
                      </w:rPr>
                      <w:t xml:space="preserve"> </w:t>
                    </w:r>
                    <w:r w:rsidR="00FD2FCF">
                      <w:rPr>
                        <w:b/>
                        <w:sz w:val="40"/>
                      </w:rPr>
                      <w:t xml:space="preserve"> </w:t>
                    </w:r>
                  </w:p>
                </w:txbxContent>
              </v:textbox>
            </v:shape>
          </w:pict>
        </mc:Fallback>
      </mc:AlternateContent>
    </w:r>
    <w:r w:rsidR="00FD2FCF">
      <w:rPr>
        <w:noProof/>
      </w:rPr>
      <w:drawing>
        <wp:anchor distT="0" distB="0" distL="114300" distR="114300" simplePos="0" relativeHeight="251656704" behindDoc="0" locked="0" layoutInCell="1" allowOverlap="1">
          <wp:simplePos x="0" y="0"/>
          <wp:positionH relativeFrom="column">
            <wp:posOffset>5414010</wp:posOffset>
          </wp:positionH>
          <wp:positionV relativeFrom="paragraph">
            <wp:posOffset>-579120</wp:posOffset>
          </wp:positionV>
          <wp:extent cx="1271905" cy="61150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loominbah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905" cy="611505"/>
                  </a:xfrm>
                  <a:prstGeom prst="rect">
                    <a:avLst/>
                  </a:prstGeom>
                </pic:spPr>
              </pic:pic>
            </a:graphicData>
          </a:graphic>
        </wp:anchor>
      </w:drawing>
    </w:r>
    <w:r w:rsidR="00453F33">
      <w:tab/>
    </w:r>
    <w:r w:rsidR="00453F3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0DD"/>
    <w:multiLevelType w:val="hybridMultilevel"/>
    <w:tmpl w:val="616A7D66"/>
    <w:lvl w:ilvl="0" w:tplc="4246DAE6">
      <w:start w:val="1"/>
      <w:numFmt w:val="bullet"/>
      <w:lvlText w:val=""/>
      <w:lvlJc w:val="left"/>
      <w:pPr>
        <w:ind w:left="720" w:hanging="360"/>
      </w:pPr>
      <w:rPr>
        <w:rFonts w:ascii="Symbol" w:hAnsi="Symbo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66967"/>
    <w:multiLevelType w:val="hybridMultilevel"/>
    <w:tmpl w:val="CA220E8C"/>
    <w:lvl w:ilvl="0" w:tplc="0C090001">
      <w:start w:val="1"/>
      <w:numFmt w:val="bullet"/>
      <w:lvlText w:val=""/>
      <w:lvlJc w:val="left"/>
      <w:pPr>
        <w:ind w:left="720" w:hanging="360"/>
      </w:pPr>
      <w:rPr>
        <w:rFonts w:ascii="Symbol" w:hAnsi="Symbol" w:hint="default"/>
      </w:rPr>
    </w:lvl>
    <w:lvl w:ilvl="1" w:tplc="5462C3B4">
      <w:numFmt w:val="bullet"/>
      <w:lvlText w:val="-"/>
      <w:lvlJc w:val="left"/>
      <w:pPr>
        <w:ind w:left="1440" w:hanging="36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250C2"/>
    <w:multiLevelType w:val="hybridMultilevel"/>
    <w:tmpl w:val="AC4C7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8555BB"/>
    <w:multiLevelType w:val="hybridMultilevel"/>
    <w:tmpl w:val="5044B150"/>
    <w:lvl w:ilvl="0" w:tplc="294EE4B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D1510"/>
    <w:multiLevelType w:val="hybridMultilevel"/>
    <w:tmpl w:val="981A8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26ACB"/>
    <w:multiLevelType w:val="hybridMultilevel"/>
    <w:tmpl w:val="5868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61F4F"/>
    <w:multiLevelType w:val="hybridMultilevel"/>
    <w:tmpl w:val="D3C4A6F8"/>
    <w:lvl w:ilvl="0" w:tplc="294EE4B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43769"/>
    <w:multiLevelType w:val="hybridMultilevel"/>
    <w:tmpl w:val="D2768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637909"/>
    <w:multiLevelType w:val="hybridMultilevel"/>
    <w:tmpl w:val="56205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BF13AA"/>
    <w:multiLevelType w:val="hybridMultilevel"/>
    <w:tmpl w:val="4238C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860DA"/>
    <w:multiLevelType w:val="hybridMultilevel"/>
    <w:tmpl w:val="9B10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56E31"/>
    <w:multiLevelType w:val="hybridMultilevel"/>
    <w:tmpl w:val="4B205F96"/>
    <w:lvl w:ilvl="0" w:tplc="640EED4C">
      <w:start w:val="1"/>
      <w:numFmt w:val="bullet"/>
      <w:lvlText w:val=""/>
      <w:lvlJc w:val="left"/>
      <w:pPr>
        <w:ind w:left="360" w:hanging="360"/>
      </w:pPr>
      <w:rPr>
        <w:rFonts w:ascii="Symbol" w:hAnsi="Symbol" w:hint="default"/>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FFE4179"/>
    <w:multiLevelType w:val="hybridMultilevel"/>
    <w:tmpl w:val="DD86E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911919"/>
    <w:multiLevelType w:val="hybridMultilevel"/>
    <w:tmpl w:val="02D2A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CF130A"/>
    <w:multiLevelType w:val="hybridMultilevel"/>
    <w:tmpl w:val="AA3AF1AE"/>
    <w:lvl w:ilvl="0" w:tplc="2C9CA2CE">
      <w:start w:val="1"/>
      <w:numFmt w:val="bullet"/>
      <w:lvlText w:val=""/>
      <w:lvlJc w:val="left"/>
      <w:pPr>
        <w:ind w:left="502" w:hanging="360"/>
      </w:pPr>
      <w:rPr>
        <w:rFonts w:ascii="Symbol" w:hAnsi="Symbol" w:hint="default"/>
        <w:sz w:val="32"/>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5E762B9D"/>
    <w:multiLevelType w:val="hybridMultilevel"/>
    <w:tmpl w:val="BC04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F5D69"/>
    <w:multiLevelType w:val="hybridMultilevel"/>
    <w:tmpl w:val="29A0475E"/>
    <w:lvl w:ilvl="0" w:tplc="5B0EA6A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9635D"/>
    <w:multiLevelType w:val="hybridMultilevel"/>
    <w:tmpl w:val="30B289CE"/>
    <w:lvl w:ilvl="0" w:tplc="0E0AECA0">
      <w:start w:val="1"/>
      <w:numFmt w:val="bullet"/>
      <w:lvlText w:val=""/>
      <w:lvlJc w:val="left"/>
      <w:pPr>
        <w:ind w:left="502" w:hanging="360"/>
      </w:pPr>
      <w:rPr>
        <w:rFonts w:ascii="Symbol" w:hAnsi="Symbol" w:hint="default"/>
        <w:sz w:val="32"/>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15:restartNumberingAfterBreak="0">
    <w:nsid w:val="634F2770"/>
    <w:multiLevelType w:val="hybridMultilevel"/>
    <w:tmpl w:val="59D23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914325"/>
    <w:multiLevelType w:val="hybridMultilevel"/>
    <w:tmpl w:val="47D08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95183B"/>
    <w:multiLevelType w:val="hybridMultilevel"/>
    <w:tmpl w:val="7DFA5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222EA5"/>
    <w:multiLevelType w:val="hybridMultilevel"/>
    <w:tmpl w:val="CF78CD28"/>
    <w:lvl w:ilvl="0" w:tplc="29B0C122">
      <w:start w:val="1"/>
      <w:numFmt w:val="bullet"/>
      <w:lvlText w:val=""/>
      <w:lvlJc w:val="left"/>
      <w:pPr>
        <w:ind w:left="360" w:hanging="360"/>
      </w:pPr>
      <w:rPr>
        <w:rFonts w:ascii="Symbol" w:hAnsi="Symbol" w:hint="default"/>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2156EE7"/>
    <w:multiLevelType w:val="hybridMultilevel"/>
    <w:tmpl w:val="C66E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B0741"/>
    <w:multiLevelType w:val="hybridMultilevel"/>
    <w:tmpl w:val="015EF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C61EC1"/>
    <w:multiLevelType w:val="hybridMultilevel"/>
    <w:tmpl w:val="37182600"/>
    <w:lvl w:ilvl="0" w:tplc="3D58B9C0">
      <w:start w:val="1"/>
      <w:numFmt w:val="bullet"/>
      <w:lvlText w:val=""/>
      <w:lvlJc w:val="left"/>
      <w:pPr>
        <w:ind w:left="720" w:hanging="360"/>
      </w:pPr>
      <w:rPr>
        <w:rFonts w:ascii="Symbol" w:hAnsi="Symbo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3"/>
  </w:num>
  <w:num w:numId="4">
    <w:abstractNumId w:val="20"/>
  </w:num>
  <w:num w:numId="5">
    <w:abstractNumId w:val="15"/>
  </w:num>
  <w:num w:numId="6">
    <w:abstractNumId w:val="10"/>
  </w:num>
  <w:num w:numId="7">
    <w:abstractNumId w:val="5"/>
  </w:num>
  <w:num w:numId="8">
    <w:abstractNumId w:val="22"/>
  </w:num>
  <w:num w:numId="9">
    <w:abstractNumId w:val="9"/>
  </w:num>
  <w:num w:numId="10">
    <w:abstractNumId w:val="12"/>
  </w:num>
  <w:num w:numId="11">
    <w:abstractNumId w:val="19"/>
  </w:num>
  <w:num w:numId="12">
    <w:abstractNumId w:val="13"/>
  </w:num>
  <w:num w:numId="13">
    <w:abstractNumId w:val="0"/>
  </w:num>
  <w:num w:numId="14">
    <w:abstractNumId w:val="24"/>
  </w:num>
  <w:num w:numId="15">
    <w:abstractNumId w:val="14"/>
  </w:num>
  <w:num w:numId="16">
    <w:abstractNumId w:val="17"/>
  </w:num>
  <w:num w:numId="17">
    <w:abstractNumId w:val="11"/>
  </w:num>
  <w:num w:numId="18">
    <w:abstractNumId w:val="21"/>
  </w:num>
  <w:num w:numId="19">
    <w:abstractNumId w:val="8"/>
  </w:num>
  <w:num w:numId="20">
    <w:abstractNumId w:val="18"/>
  </w:num>
  <w:num w:numId="21">
    <w:abstractNumId w:val="2"/>
  </w:num>
  <w:num w:numId="22">
    <w:abstractNumId w:val="1"/>
  </w:num>
  <w:num w:numId="23">
    <w:abstractNumId w:val="7"/>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40"/>
    <w:rsid w:val="000E1E09"/>
    <w:rsid w:val="000E3797"/>
    <w:rsid w:val="000E3B80"/>
    <w:rsid w:val="000F3650"/>
    <w:rsid w:val="000F3E7C"/>
    <w:rsid w:val="00103F65"/>
    <w:rsid w:val="001308FB"/>
    <w:rsid w:val="001E6433"/>
    <w:rsid w:val="00300094"/>
    <w:rsid w:val="00301349"/>
    <w:rsid w:val="00352F4E"/>
    <w:rsid w:val="003B4D96"/>
    <w:rsid w:val="003B7276"/>
    <w:rsid w:val="003D2194"/>
    <w:rsid w:val="003D67CC"/>
    <w:rsid w:val="003F2665"/>
    <w:rsid w:val="00445142"/>
    <w:rsid w:val="00453F33"/>
    <w:rsid w:val="004645D0"/>
    <w:rsid w:val="004D2FD7"/>
    <w:rsid w:val="004F0D64"/>
    <w:rsid w:val="004F0DC4"/>
    <w:rsid w:val="00505DE2"/>
    <w:rsid w:val="0051217D"/>
    <w:rsid w:val="00527F62"/>
    <w:rsid w:val="0055562E"/>
    <w:rsid w:val="005A7180"/>
    <w:rsid w:val="005D1C18"/>
    <w:rsid w:val="005D7065"/>
    <w:rsid w:val="00601B40"/>
    <w:rsid w:val="0060463A"/>
    <w:rsid w:val="006411E4"/>
    <w:rsid w:val="00660C7B"/>
    <w:rsid w:val="006E5CC1"/>
    <w:rsid w:val="007343F0"/>
    <w:rsid w:val="00780712"/>
    <w:rsid w:val="007F1777"/>
    <w:rsid w:val="0082756C"/>
    <w:rsid w:val="00854A53"/>
    <w:rsid w:val="008E2983"/>
    <w:rsid w:val="00966C1E"/>
    <w:rsid w:val="00983631"/>
    <w:rsid w:val="009B798E"/>
    <w:rsid w:val="009E4538"/>
    <w:rsid w:val="00A57ED7"/>
    <w:rsid w:val="00A62119"/>
    <w:rsid w:val="00A76F74"/>
    <w:rsid w:val="00AA2BC7"/>
    <w:rsid w:val="00AB5C2B"/>
    <w:rsid w:val="00B0421F"/>
    <w:rsid w:val="00B11FE7"/>
    <w:rsid w:val="00B46424"/>
    <w:rsid w:val="00B70B10"/>
    <w:rsid w:val="00B9672A"/>
    <w:rsid w:val="00C1683D"/>
    <w:rsid w:val="00C4047C"/>
    <w:rsid w:val="00C72875"/>
    <w:rsid w:val="00CC0FCA"/>
    <w:rsid w:val="00CC6274"/>
    <w:rsid w:val="00E17985"/>
    <w:rsid w:val="00E231F9"/>
    <w:rsid w:val="00E2434D"/>
    <w:rsid w:val="00E84D3B"/>
    <w:rsid w:val="00E8544A"/>
    <w:rsid w:val="00EA5518"/>
    <w:rsid w:val="00F07341"/>
    <w:rsid w:val="00F94D9F"/>
    <w:rsid w:val="00FC3404"/>
    <w:rsid w:val="00FD2FCF"/>
    <w:rsid w:val="00FE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412D74"/>
  <w15:docId w15:val="{62AE54F3-29E9-4C1C-8D2A-24091D41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AU"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544A"/>
  </w:style>
  <w:style w:type="paragraph" w:styleId="Heading1">
    <w:name w:val="heading 1"/>
    <w:basedOn w:val="Normal"/>
    <w:next w:val="Normal"/>
    <w:link w:val="Heading1Char"/>
    <w:uiPriority w:val="9"/>
    <w:qFormat/>
    <w:rsid w:val="00E8544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8544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8544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E8544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E8544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E8544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E8544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E8544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544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B40"/>
    <w:rPr>
      <w:rFonts w:ascii="Tahoma" w:hAnsi="Tahoma" w:cs="Tahoma"/>
      <w:sz w:val="16"/>
      <w:szCs w:val="16"/>
    </w:rPr>
  </w:style>
  <w:style w:type="paragraph" w:styleId="ListParagraph">
    <w:name w:val="List Paragraph"/>
    <w:basedOn w:val="Normal"/>
    <w:uiPriority w:val="34"/>
    <w:qFormat/>
    <w:rsid w:val="004D2FD7"/>
    <w:pPr>
      <w:ind w:left="720"/>
      <w:contextualSpacing/>
    </w:pPr>
  </w:style>
  <w:style w:type="paragraph" w:styleId="Header">
    <w:name w:val="header"/>
    <w:basedOn w:val="Normal"/>
    <w:link w:val="HeaderChar"/>
    <w:uiPriority w:val="99"/>
    <w:unhideWhenUsed/>
    <w:rsid w:val="0045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F33"/>
  </w:style>
  <w:style w:type="paragraph" w:styleId="Footer">
    <w:name w:val="footer"/>
    <w:basedOn w:val="Normal"/>
    <w:link w:val="FooterChar"/>
    <w:uiPriority w:val="99"/>
    <w:unhideWhenUsed/>
    <w:rsid w:val="0045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F33"/>
  </w:style>
  <w:style w:type="table" w:styleId="TableGrid">
    <w:name w:val="Table Grid"/>
    <w:basedOn w:val="TableNormal"/>
    <w:uiPriority w:val="59"/>
    <w:rsid w:val="000E1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31">
    <w:name w:val="Grid Table 6 Colorful - Accent 31"/>
    <w:basedOn w:val="TableNormal"/>
    <w:uiPriority w:val="51"/>
    <w:rsid w:val="000E1E0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31">
    <w:name w:val="List Table 4 - Accent 31"/>
    <w:basedOn w:val="TableNormal"/>
    <w:uiPriority w:val="49"/>
    <w:rsid w:val="000E1E0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E8544A"/>
    <w:pPr>
      <w:spacing w:after="0" w:line="240" w:lineRule="auto"/>
    </w:pPr>
  </w:style>
  <w:style w:type="paragraph" w:styleId="IntenseQuote">
    <w:name w:val="Intense Quote"/>
    <w:basedOn w:val="Normal"/>
    <w:next w:val="Normal"/>
    <w:link w:val="IntenseQuoteChar"/>
    <w:uiPriority w:val="30"/>
    <w:qFormat/>
    <w:rsid w:val="00E8544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E8544A"/>
    <w:rPr>
      <w:color w:val="4F81BD" w:themeColor="accent1"/>
      <w:sz w:val="24"/>
      <w:szCs w:val="24"/>
    </w:rPr>
  </w:style>
  <w:style w:type="paragraph" w:customStyle="1" w:styleId="Style1">
    <w:name w:val="Style1"/>
    <w:basedOn w:val="IntenseQuote"/>
    <w:link w:val="Style1Char"/>
    <w:rsid w:val="004F0D64"/>
    <w:rPr>
      <w:color w:val="9BBB59" w:themeColor="accent3"/>
    </w:rPr>
  </w:style>
  <w:style w:type="paragraph" w:customStyle="1" w:styleId="Style2">
    <w:name w:val="Style2"/>
    <w:basedOn w:val="Style1"/>
    <w:link w:val="Style2Char"/>
    <w:rsid w:val="004F0D64"/>
    <w:pPr>
      <w:pBdr>
        <w:top w:val="single" w:sz="4" w:space="10" w:color="9BBB59" w:themeColor="accent3"/>
        <w:bottom w:val="single" w:sz="4" w:space="10" w:color="9BBB59" w:themeColor="accent3"/>
      </w:pBdr>
    </w:pPr>
  </w:style>
  <w:style w:type="character" w:customStyle="1" w:styleId="Style1Char">
    <w:name w:val="Style1 Char"/>
    <w:basedOn w:val="IntenseQuoteChar"/>
    <w:link w:val="Style1"/>
    <w:rsid w:val="004F0D64"/>
    <w:rPr>
      <w:color w:val="9BBB59" w:themeColor="accent3"/>
      <w:sz w:val="24"/>
      <w:szCs w:val="24"/>
    </w:rPr>
  </w:style>
  <w:style w:type="character" w:customStyle="1" w:styleId="Heading1Char">
    <w:name w:val="Heading 1 Char"/>
    <w:basedOn w:val="DefaultParagraphFont"/>
    <w:link w:val="Heading1"/>
    <w:uiPriority w:val="9"/>
    <w:rsid w:val="00E8544A"/>
    <w:rPr>
      <w:caps/>
      <w:color w:val="FFFFFF" w:themeColor="background1"/>
      <w:spacing w:val="15"/>
      <w:sz w:val="22"/>
      <w:szCs w:val="22"/>
      <w:shd w:val="clear" w:color="auto" w:fill="4F81BD" w:themeFill="accent1"/>
    </w:rPr>
  </w:style>
  <w:style w:type="character" w:customStyle="1" w:styleId="Style2Char">
    <w:name w:val="Style2 Char"/>
    <w:basedOn w:val="Style1Char"/>
    <w:link w:val="Style2"/>
    <w:rsid w:val="004F0D64"/>
    <w:rPr>
      <w:color w:val="9BBB59" w:themeColor="accent3"/>
      <w:sz w:val="24"/>
      <w:szCs w:val="24"/>
    </w:rPr>
  </w:style>
  <w:style w:type="character" w:customStyle="1" w:styleId="Heading2Char">
    <w:name w:val="Heading 2 Char"/>
    <w:basedOn w:val="DefaultParagraphFont"/>
    <w:link w:val="Heading2"/>
    <w:uiPriority w:val="9"/>
    <w:semiHidden/>
    <w:rsid w:val="00E8544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E8544A"/>
    <w:rPr>
      <w:caps/>
      <w:color w:val="243F60" w:themeColor="accent1" w:themeShade="7F"/>
      <w:spacing w:val="15"/>
    </w:rPr>
  </w:style>
  <w:style w:type="character" w:customStyle="1" w:styleId="Heading4Char">
    <w:name w:val="Heading 4 Char"/>
    <w:basedOn w:val="DefaultParagraphFont"/>
    <w:link w:val="Heading4"/>
    <w:uiPriority w:val="9"/>
    <w:semiHidden/>
    <w:rsid w:val="00E8544A"/>
    <w:rPr>
      <w:caps/>
      <w:color w:val="365F91" w:themeColor="accent1" w:themeShade="BF"/>
      <w:spacing w:val="10"/>
    </w:rPr>
  </w:style>
  <w:style w:type="character" w:customStyle="1" w:styleId="Heading5Char">
    <w:name w:val="Heading 5 Char"/>
    <w:basedOn w:val="DefaultParagraphFont"/>
    <w:link w:val="Heading5"/>
    <w:uiPriority w:val="9"/>
    <w:semiHidden/>
    <w:rsid w:val="00E8544A"/>
    <w:rPr>
      <w:caps/>
      <w:color w:val="365F91" w:themeColor="accent1" w:themeShade="BF"/>
      <w:spacing w:val="10"/>
    </w:rPr>
  </w:style>
  <w:style w:type="character" w:customStyle="1" w:styleId="Heading6Char">
    <w:name w:val="Heading 6 Char"/>
    <w:basedOn w:val="DefaultParagraphFont"/>
    <w:link w:val="Heading6"/>
    <w:uiPriority w:val="9"/>
    <w:semiHidden/>
    <w:rsid w:val="00E8544A"/>
    <w:rPr>
      <w:caps/>
      <w:color w:val="365F91" w:themeColor="accent1" w:themeShade="BF"/>
      <w:spacing w:val="10"/>
    </w:rPr>
  </w:style>
  <w:style w:type="character" w:customStyle="1" w:styleId="Heading7Char">
    <w:name w:val="Heading 7 Char"/>
    <w:basedOn w:val="DefaultParagraphFont"/>
    <w:link w:val="Heading7"/>
    <w:uiPriority w:val="9"/>
    <w:semiHidden/>
    <w:rsid w:val="00E8544A"/>
    <w:rPr>
      <w:caps/>
      <w:color w:val="365F91" w:themeColor="accent1" w:themeShade="BF"/>
      <w:spacing w:val="10"/>
    </w:rPr>
  </w:style>
  <w:style w:type="character" w:customStyle="1" w:styleId="Heading8Char">
    <w:name w:val="Heading 8 Char"/>
    <w:basedOn w:val="DefaultParagraphFont"/>
    <w:link w:val="Heading8"/>
    <w:uiPriority w:val="9"/>
    <w:semiHidden/>
    <w:rsid w:val="00E8544A"/>
    <w:rPr>
      <w:caps/>
      <w:spacing w:val="10"/>
      <w:sz w:val="18"/>
      <w:szCs w:val="18"/>
    </w:rPr>
  </w:style>
  <w:style w:type="character" w:customStyle="1" w:styleId="Heading9Char">
    <w:name w:val="Heading 9 Char"/>
    <w:basedOn w:val="DefaultParagraphFont"/>
    <w:link w:val="Heading9"/>
    <w:uiPriority w:val="9"/>
    <w:semiHidden/>
    <w:rsid w:val="00E8544A"/>
    <w:rPr>
      <w:i/>
      <w:iCs/>
      <w:caps/>
      <w:spacing w:val="10"/>
      <w:sz w:val="18"/>
      <w:szCs w:val="18"/>
    </w:rPr>
  </w:style>
  <w:style w:type="paragraph" w:styleId="Caption">
    <w:name w:val="caption"/>
    <w:basedOn w:val="Normal"/>
    <w:next w:val="Normal"/>
    <w:uiPriority w:val="35"/>
    <w:semiHidden/>
    <w:unhideWhenUsed/>
    <w:qFormat/>
    <w:rsid w:val="00E8544A"/>
    <w:rPr>
      <w:b/>
      <w:bCs/>
      <w:color w:val="365F91" w:themeColor="accent1" w:themeShade="BF"/>
      <w:sz w:val="16"/>
      <w:szCs w:val="16"/>
    </w:rPr>
  </w:style>
  <w:style w:type="paragraph" w:styleId="Title">
    <w:name w:val="Title"/>
    <w:basedOn w:val="Normal"/>
    <w:next w:val="Normal"/>
    <w:link w:val="TitleChar"/>
    <w:uiPriority w:val="10"/>
    <w:qFormat/>
    <w:rsid w:val="00E8544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E8544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E8544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8544A"/>
    <w:rPr>
      <w:caps/>
      <w:color w:val="595959" w:themeColor="text1" w:themeTint="A6"/>
      <w:spacing w:val="10"/>
      <w:sz w:val="21"/>
      <w:szCs w:val="21"/>
    </w:rPr>
  </w:style>
  <w:style w:type="character" w:styleId="Strong">
    <w:name w:val="Strong"/>
    <w:uiPriority w:val="22"/>
    <w:qFormat/>
    <w:rsid w:val="00E8544A"/>
    <w:rPr>
      <w:b/>
      <w:bCs/>
    </w:rPr>
  </w:style>
  <w:style w:type="character" w:styleId="Emphasis">
    <w:name w:val="Emphasis"/>
    <w:uiPriority w:val="20"/>
    <w:qFormat/>
    <w:rsid w:val="00E8544A"/>
    <w:rPr>
      <w:caps/>
      <w:color w:val="243F60" w:themeColor="accent1" w:themeShade="7F"/>
      <w:spacing w:val="5"/>
    </w:rPr>
  </w:style>
  <w:style w:type="paragraph" w:styleId="Quote">
    <w:name w:val="Quote"/>
    <w:basedOn w:val="Normal"/>
    <w:next w:val="Normal"/>
    <w:link w:val="QuoteChar"/>
    <w:uiPriority w:val="29"/>
    <w:qFormat/>
    <w:rsid w:val="00E8544A"/>
    <w:rPr>
      <w:i/>
      <w:iCs/>
      <w:sz w:val="24"/>
      <w:szCs w:val="24"/>
    </w:rPr>
  </w:style>
  <w:style w:type="character" w:customStyle="1" w:styleId="QuoteChar">
    <w:name w:val="Quote Char"/>
    <w:basedOn w:val="DefaultParagraphFont"/>
    <w:link w:val="Quote"/>
    <w:uiPriority w:val="29"/>
    <w:rsid w:val="00E8544A"/>
    <w:rPr>
      <w:i/>
      <w:iCs/>
      <w:sz w:val="24"/>
      <w:szCs w:val="24"/>
    </w:rPr>
  </w:style>
  <w:style w:type="character" w:styleId="SubtleEmphasis">
    <w:name w:val="Subtle Emphasis"/>
    <w:uiPriority w:val="19"/>
    <w:qFormat/>
    <w:rsid w:val="00E8544A"/>
    <w:rPr>
      <w:i/>
      <w:iCs/>
      <w:color w:val="243F60" w:themeColor="accent1" w:themeShade="7F"/>
    </w:rPr>
  </w:style>
  <w:style w:type="character" w:styleId="IntenseEmphasis">
    <w:name w:val="Intense Emphasis"/>
    <w:uiPriority w:val="21"/>
    <w:qFormat/>
    <w:rsid w:val="00E8544A"/>
    <w:rPr>
      <w:b/>
      <w:bCs/>
      <w:caps/>
      <w:color w:val="243F60" w:themeColor="accent1" w:themeShade="7F"/>
      <w:spacing w:val="10"/>
    </w:rPr>
  </w:style>
  <w:style w:type="character" w:styleId="SubtleReference">
    <w:name w:val="Subtle Reference"/>
    <w:uiPriority w:val="31"/>
    <w:qFormat/>
    <w:rsid w:val="00E8544A"/>
    <w:rPr>
      <w:b/>
      <w:bCs/>
      <w:color w:val="4F81BD" w:themeColor="accent1"/>
    </w:rPr>
  </w:style>
  <w:style w:type="character" w:styleId="IntenseReference">
    <w:name w:val="Intense Reference"/>
    <w:uiPriority w:val="32"/>
    <w:qFormat/>
    <w:rsid w:val="00E8544A"/>
    <w:rPr>
      <w:b/>
      <w:bCs/>
      <w:i/>
      <w:iCs/>
      <w:caps/>
      <w:color w:val="4F81BD" w:themeColor="accent1"/>
    </w:rPr>
  </w:style>
  <w:style w:type="character" w:styleId="BookTitle">
    <w:name w:val="Book Title"/>
    <w:uiPriority w:val="33"/>
    <w:qFormat/>
    <w:rsid w:val="00E8544A"/>
    <w:rPr>
      <w:b/>
      <w:bCs/>
      <w:i/>
      <w:iCs/>
      <w:spacing w:val="0"/>
    </w:rPr>
  </w:style>
  <w:style w:type="paragraph" w:styleId="TOCHeading">
    <w:name w:val="TOC Heading"/>
    <w:basedOn w:val="Heading1"/>
    <w:next w:val="Normal"/>
    <w:uiPriority w:val="39"/>
    <w:semiHidden/>
    <w:unhideWhenUsed/>
    <w:qFormat/>
    <w:rsid w:val="00E8544A"/>
    <w:pPr>
      <w:outlineLvl w:val="9"/>
    </w:pPr>
  </w:style>
  <w:style w:type="paragraph" w:customStyle="1" w:styleId="LifeSubheading">
    <w:name w:val="Life Subheading"/>
    <w:basedOn w:val="Normal"/>
    <w:link w:val="LifeSubheadingChar"/>
    <w:qFormat/>
    <w:rsid w:val="00B9672A"/>
    <w:pPr>
      <w:shd w:val="clear" w:color="auto" w:fill="9BBB59" w:themeFill="accent3"/>
    </w:pPr>
    <w:rPr>
      <w:b/>
      <w:color w:val="FFFFFF" w:themeColor="background1"/>
      <w:sz w:val="22"/>
    </w:rPr>
  </w:style>
  <w:style w:type="character" w:customStyle="1" w:styleId="LifeSubheadingChar">
    <w:name w:val="Life Subheading Char"/>
    <w:basedOn w:val="DefaultParagraphFont"/>
    <w:link w:val="LifeSubheading"/>
    <w:rsid w:val="00B9672A"/>
    <w:rPr>
      <w:b/>
      <w:color w:val="FFFFFF" w:themeColor="background1"/>
      <w:sz w:val="22"/>
      <w:shd w:val="clear" w:color="auto" w:fill="9BBB59" w:themeFill="accent3"/>
    </w:rPr>
  </w:style>
  <w:style w:type="table" w:customStyle="1" w:styleId="GridTable4-Accent31">
    <w:name w:val="Grid Table 4 - Accent 31"/>
    <w:basedOn w:val="TableNormal"/>
    <w:uiPriority w:val="49"/>
    <w:rsid w:val="009E453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31">
    <w:name w:val="List Table 3 - Accent 31"/>
    <w:basedOn w:val="TableNormal"/>
    <w:uiPriority w:val="48"/>
    <w:rsid w:val="003013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apple-converted-space">
    <w:name w:val="apple-converted-space"/>
    <w:basedOn w:val="DefaultParagraphFont"/>
    <w:rsid w:val="00B96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91227">
      <w:bodyDiv w:val="1"/>
      <w:marLeft w:val="0"/>
      <w:marRight w:val="0"/>
      <w:marTop w:val="0"/>
      <w:marBottom w:val="0"/>
      <w:divBdr>
        <w:top w:val="none" w:sz="0" w:space="0" w:color="auto"/>
        <w:left w:val="none" w:sz="0" w:space="0" w:color="auto"/>
        <w:bottom w:val="none" w:sz="0" w:space="0" w:color="auto"/>
        <w:right w:val="none" w:sz="0" w:space="0" w:color="auto"/>
      </w:divBdr>
    </w:div>
    <w:div w:id="815342904">
      <w:bodyDiv w:val="1"/>
      <w:marLeft w:val="0"/>
      <w:marRight w:val="0"/>
      <w:marTop w:val="0"/>
      <w:marBottom w:val="0"/>
      <w:divBdr>
        <w:top w:val="none" w:sz="0" w:space="0" w:color="auto"/>
        <w:left w:val="none" w:sz="0" w:space="0" w:color="auto"/>
        <w:bottom w:val="none" w:sz="0" w:space="0" w:color="auto"/>
        <w:right w:val="none" w:sz="0" w:space="0" w:color="auto"/>
      </w:divBdr>
    </w:div>
    <w:div w:id="15635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ies.une.edu.au/download.php?id=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licies.une.edu.au/download.php?id=2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2E6CC-4EC6-46C4-BFF9-71FFB92C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dcartlidge</dc:creator>
  <cp:lastModifiedBy>Ashley Clee</cp:lastModifiedBy>
  <cp:revision>9</cp:revision>
  <cp:lastPrinted>2017-03-23T21:56:00Z</cp:lastPrinted>
  <dcterms:created xsi:type="dcterms:W3CDTF">2015-10-01T00:19:00Z</dcterms:created>
  <dcterms:modified xsi:type="dcterms:W3CDTF">2017-05-19T05:02:00Z</dcterms:modified>
</cp:coreProperties>
</file>